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D2" w:rsidRDefault="00156414" w:rsidP="00427526">
      <w:pPr>
        <w:jc w:val="center"/>
        <w:rPr>
          <w:rFonts w:cs="Arial"/>
        </w:rPr>
      </w:pPr>
      <w:r>
        <w:rPr>
          <w:rFonts w:cs="Arial"/>
          <w:noProof/>
        </w:rPr>
        <w:drawing>
          <wp:inline distT="0" distB="0" distL="0" distR="0">
            <wp:extent cx="2343150" cy="2257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43150" cy="2257425"/>
                    </a:xfrm>
                    <a:prstGeom prst="rect">
                      <a:avLst/>
                    </a:prstGeom>
                    <a:noFill/>
                    <a:ln w="9525">
                      <a:noFill/>
                      <a:miter lim="800000"/>
                      <a:headEnd/>
                      <a:tailEnd/>
                    </a:ln>
                  </pic:spPr>
                </pic:pic>
              </a:graphicData>
            </a:graphic>
          </wp:inline>
        </w:drawing>
      </w:r>
    </w:p>
    <w:p w:rsidR="00427526" w:rsidRDefault="00427526" w:rsidP="00427526">
      <w:pPr>
        <w:jc w:val="center"/>
        <w:rPr>
          <w:rFonts w:cs="Arial"/>
        </w:rPr>
      </w:pPr>
    </w:p>
    <w:p w:rsidR="00427526" w:rsidRDefault="00427526" w:rsidP="00427526">
      <w:pPr>
        <w:jc w:val="center"/>
        <w:rPr>
          <w:rFonts w:cs="Arial"/>
        </w:rPr>
      </w:pPr>
    </w:p>
    <w:p w:rsidR="00427526" w:rsidRPr="00427526" w:rsidRDefault="00427526" w:rsidP="00442B7D">
      <w:pPr>
        <w:spacing w:before="1440"/>
        <w:jc w:val="center"/>
        <w:rPr>
          <w:rFonts w:cs="Arial"/>
          <w:sz w:val="56"/>
          <w:szCs w:val="56"/>
        </w:rPr>
      </w:pPr>
      <w:r w:rsidRPr="00427526">
        <w:rPr>
          <w:rFonts w:cs="Arial"/>
          <w:sz w:val="56"/>
          <w:szCs w:val="56"/>
        </w:rPr>
        <w:t>NEMATYC Executive Committee</w:t>
      </w:r>
    </w:p>
    <w:p w:rsidR="00427526" w:rsidRDefault="00427526" w:rsidP="00427526">
      <w:pPr>
        <w:jc w:val="center"/>
        <w:rPr>
          <w:rFonts w:cs="Arial"/>
        </w:rPr>
      </w:pPr>
    </w:p>
    <w:p w:rsidR="00442B7D" w:rsidRDefault="00442B7D" w:rsidP="00427526">
      <w:pPr>
        <w:jc w:val="center"/>
        <w:rPr>
          <w:rFonts w:cs="Arial"/>
        </w:rPr>
      </w:pPr>
    </w:p>
    <w:p w:rsidR="00442B7D" w:rsidRDefault="00442B7D" w:rsidP="00427526">
      <w:pPr>
        <w:jc w:val="center"/>
        <w:rPr>
          <w:rFonts w:cs="Arial"/>
        </w:rPr>
      </w:pPr>
    </w:p>
    <w:p w:rsidR="00427526" w:rsidRPr="00427526" w:rsidRDefault="00427526" w:rsidP="00427526">
      <w:pPr>
        <w:jc w:val="center"/>
        <w:rPr>
          <w:rFonts w:cs="Arial"/>
          <w:sz w:val="56"/>
          <w:szCs w:val="56"/>
        </w:rPr>
      </w:pPr>
      <w:r w:rsidRPr="00427526">
        <w:rPr>
          <w:rFonts w:cs="Arial"/>
          <w:sz w:val="56"/>
          <w:szCs w:val="56"/>
        </w:rPr>
        <w:t>Policy Manual</w:t>
      </w:r>
    </w:p>
    <w:p w:rsidR="00427526" w:rsidRDefault="00427526" w:rsidP="00427526">
      <w:pPr>
        <w:jc w:val="center"/>
        <w:rPr>
          <w:rFonts w:cs="Arial"/>
        </w:rPr>
      </w:pPr>
    </w:p>
    <w:p w:rsidR="00427526" w:rsidRDefault="00427526" w:rsidP="00427526">
      <w:pPr>
        <w:jc w:val="center"/>
        <w:rPr>
          <w:rFonts w:cs="Arial"/>
        </w:rPr>
      </w:pPr>
    </w:p>
    <w:p w:rsidR="00F778B3" w:rsidRDefault="00F778B3" w:rsidP="00023D0B">
      <w:pPr>
        <w:rPr>
          <w:rFonts w:cs="Arial"/>
        </w:rPr>
      </w:pPr>
    </w:p>
    <w:p w:rsidR="00F778B3" w:rsidRDefault="0058074A" w:rsidP="00023D0B">
      <w:pPr>
        <w:widowControl w:val="0"/>
        <w:adjustRightInd w:val="0"/>
        <w:spacing w:before="100" w:beforeAutospacing="1" w:after="100" w:afterAutospacing="1"/>
        <w:ind w:left="2160" w:firstLine="225"/>
        <w:rPr>
          <w:b/>
          <w:bCs/>
          <w:sz w:val="28"/>
          <w:szCs w:val="28"/>
        </w:rPr>
      </w:pPr>
      <w:r>
        <w:rPr>
          <w:rFonts w:cs="Arial"/>
          <w:sz w:val="36"/>
          <w:szCs w:val="36"/>
        </w:rPr>
        <w:t xml:space="preserve">Revised </w:t>
      </w:r>
      <w:r w:rsidR="00EC1619">
        <w:rPr>
          <w:rFonts w:cs="Arial"/>
          <w:sz w:val="36"/>
          <w:szCs w:val="36"/>
        </w:rPr>
        <w:t>June</w:t>
      </w:r>
      <w:r>
        <w:rPr>
          <w:rFonts w:cs="Arial"/>
          <w:sz w:val="36"/>
          <w:szCs w:val="36"/>
        </w:rPr>
        <w:t xml:space="preserve"> </w:t>
      </w:r>
      <w:r w:rsidR="00EC1619">
        <w:rPr>
          <w:rFonts w:cs="Arial"/>
          <w:sz w:val="36"/>
          <w:szCs w:val="36"/>
        </w:rPr>
        <w:t>7, 2016</w:t>
      </w:r>
      <w:r w:rsidR="00442B7D">
        <w:rPr>
          <w:rFonts w:cs="Arial"/>
          <w:sz w:val="36"/>
          <w:szCs w:val="36"/>
        </w:rPr>
        <w:br w:type="page"/>
      </w:r>
      <w:r w:rsidR="00442B7D">
        <w:rPr>
          <w:b/>
          <w:bCs/>
          <w:sz w:val="28"/>
          <w:szCs w:val="28"/>
        </w:rPr>
        <w:lastRenderedPageBreak/>
        <w:t>NEMATYC GENERAL CALENDAR</w:t>
      </w:r>
    </w:p>
    <w:p w:rsidR="00442B7D" w:rsidRDefault="00442B7D">
      <w:pPr>
        <w:widowControl w:val="0"/>
        <w:adjustRightInd w:val="0"/>
        <w:spacing w:before="100" w:beforeAutospacing="1" w:after="100" w:afterAutospacing="1"/>
      </w:pPr>
    </w:p>
    <w:p w:rsidR="00442B7D" w:rsidRPr="003A64E7" w:rsidRDefault="00442B7D" w:rsidP="007B0B27">
      <w:pPr>
        <w:widowControl w:val="0"/>
        <w:adjustRightInd w:val="0"/>
        <w:spacing w:before="100" w:beforeAutospacing="1" w:after="480"/>
        <w:rPr>
          <w:rFonts w:cs="Arial"/>
        </w:rPr>
      </w:pPr>
      <w:r w:rsidRPr="00A92419">
        <w:rPr>
          <w:rFonts w:cs="Arial"/>
          <w:b/>
        </w:rPr>
        <w:t>May 1 - April 30</w:t>
      </w:r>
      <w:r w:rsidRPr="003A64E7">
        <w:rPr>
          <w:rFonts w:cs="Arial"/>
        </w:rPr>
        <w:t xml:space="preserve"> </w:t>
      </w:r>
      <w:r w:rsidRPr="003A64E7">
        <w:rPr>
          <w:rFonts w:cs="Arial"/>
        </w:rPr>
        <w:tab/>
        <w:t>Yearly Membership</w:t>
      </w:r>
      <w:r w:rsidR="00D90FA3">
        <w:rPr>
          <w:rFonts w:cs="Arial"/>
        </w:rPr>
        <w:t xml:space="preserve"> and Budget year</w:t>
      </w:r>
    </w:p>
    <w:p w:rsidR="00442B7D" w:rsidRPr="003A64E7" w:rsidRDefault="00442B7D" w:rsidP="007B0B27">
      <w:pPr>
        <w:widowControl w:val="0"/>
        <w:adjustRightInd w:val="0"/>
        <w:spacing w:before="100" w:beforeAutospacing="1" w:after="480"/>
        <w:rPr>
          <w:rFonts w:cs="Arial"/>
        </w:rPr>
      </w:pPr>
      <w:r w:rsidRPr="00A92419">
        <w:rPr>
          <w:rFonts w:cs="Arial"/>
          <w:b/>
        </w:rPr>
        <w:t>Summer</w:t>
      </w:r>
      <w:r w:rsidRPr="003A64E7">
        <w:rPr>
          <w:rFonts w:cs="Arial"/>
        </w:rPr>
        <w:tab/>
      </w:r>
      <w:r w:rsidRPr="003A64E7">
        <w:rPr>
          <w:rFonts w:cs="Arial"/>
        </w:rPr>
        <w:tab/>
        <w:t xml:space="preserve">Summer Executive </w:t>
      </w:r>
      <w:r w:rsidR="00080211">
        <w:rPr>
          <w:rFonts w:cs="Arial"/>
        </w:rPr>
        <w:t>Committee</w:t>
      </w:r>
      <w:r w:rsidRPr="003A64E7">
        <w:rPr>
          <w:rFonts w:cs="Arial"/>
        </w:rPr>
        <w:t xml:space="preserve"> Meeting</w:t>
      </w:r>
    </w:p>
    <w:p w:rsidR="00442B7D" w:rsidRPr="003A64E7" w:rsidRDefault="00442B7D" w:rsidP="007B0B27">
      <w:pPr>
        <w:widowControl w:val="0"/>
        <w:adjustRightInd w:val="0"/>
        <w:spacing w:before="100" w:beforeAutospacing="1" w:after="480"/>
        <w:rPr>
          <w:rFonts w:cs="Arial"/>
        </w:rPr>
      </w:pPr>
      <w:r w:rsidRPr="00A92419">
        <w:rPr>
          <w:rFonts w:cs="Arial"/>
          <w:b/>
        </w:rPr>
        <w:t xml:space="preserve">August </w:t>
      </w:r>
      <w:r w:rsidRPr="000139C7">
        <w:rPr>
          <w:rFonts w:cs="Arial"/>
          <w:b/>
          <w:i/>
        </w:rPr>
        <w:t>3</w:t>
      </w:r>
      <w:r w:rsidR="00D90FA3" w:rsidRPr="000139C7">
        <w:rPr>
          <w:rFonts w:cs="Arial"/>
          <w:b/>
          <w:i/>
        </w:rPr>
        <w:t>1</w:t>
      </w:r>
      <w:r w:rsidRPr="003A64E7">
        <w:rPr>
          <w:rFonts w:cs="Arial"/>
        </w:rPr>
        <w:tab/>
      </w:r>
      <w:r w:rsidRPr="003A64E7">
        <w:rPr>
          <w:rFonts w:cs="Arial"/>
        </w:rPr>
        <w:tab/>
        <w:t>Articles for Fall newsletters</w:t>
      </w:r>
      <w:r w:rsidR="00A92E46">
        <w:rPr>
          <w:rFonts w:cs="Arial"/>
        </w:rPr>
        <w:t xml:space="preserve"> </w:t>
      </w:r>
    </w:p>
    <w:p w:rsidR="00442B7D" w:rsidRPr="003A64E7" w:rsidRDefault="00442B7D" w:rsidP="007B0B27">
      <w:pPr>
        <w:widowControl w:val="0"/>
        <w:adjustRightInd w:val="0"/>
        <w:spacing w:before="100" w:beforeAutospacing="1" w:after="480"/>
        <w:ind w:left="2160" w:hanging="2160"/>
        <w:rPr>
          <w:rFonts w:cs="Arial"/>
        </w:rPr>
      </w:pPr>
      <w:r w:rsidRPr="00A92419">
        <w:rPr>
          <w:rFonts w:cs="Arial"/>
          <w:b/>
        </w:rPr>
        <w:t>S</w:t>
      </w:r>
      <w:r w:rsidR="00D90FA3" w:rsidRPr="00A92419">
        <w:rPr>
          <w:rFonts w:cs="Arial"/>
          <w:b/>
        </w:rPr>
        <w:t>eptember 15</w:t>
      </w:r>
      <w:r w:rsidRPr="003A64E7">
        <w:rPr>
          <w:rFonts w:cs="Arial"/>
        </w:rPr>
        <w:t>*</w:t>
      </w:r>
      <w:r w:rsidRPr="003A64E7">
        <w:rPr>
          <w:rFonts w:cs="Arial"/>
        </w:rPr>
        <w:tab/>
        <w:t>Past-President ap</w:t>
      </w:r>
      <w:r w:rsidR="00D90FA3">
        <w:rPr>
          <w:rFonts w:cs="Arial"/>
        </w:rPr>
        <w:t xml:space="preserve">points a 3-5 person nominations </w:t>
      </w:r>
      <w:r w:rsidRPr="003A64E7">
        <w:rPr>
          <w:rFonts w:cs="Arial"/>
        </w:rPr>
        <w:t>committee with t</w:t>
      </w:r>
      <w:r w:rsidR="00D90FA3">
        <w:rPr>
          <w:rFonts w:cs="Arial"/>
        </w:rPr>
        <w:t xml:space="preserve">he past-president as </w:t>
      </w:r>
      <w:r w:rsidRPr="003A64E7">
        <w:rPr>
          <w:rFonts w:cs="Arial"/>
        </w:rPr>
        <w:t>an ex officio member</w:t>
      </w:r>
    </w:p>
    <w:p w:rsidR="00442B7D" w:rsidRDefault="00442B7D" w:rsidP="007B0B27">
      <w:pPr>
        <w:widowControl w:val="0"/>
        <w:adjustRightInd w:val="0"/>
        <w:spacing w:before="100" w:beforeAutospacing="1" w:after="480"/>
        <w:rPr>
          <w:rFonts w:cs="Arial"/>
        </w:rPr>
      </w:pPr>
      <w:r w:rsidRPr="00A92419">
        <w:rPr>
          <w:rFonts w:cs="Arial"/>
          <w:b/>
        </w:rPr>
        <w:t>Sept/Oct</w:t>
      </w:r>
      <w:r w:rsidRPr="003A64E7">
        <w:rPr>
          <w:rFonts w:cs="Arial"/>
        </w:rPr>
        <w:t xml:space="preserve">. </w:t>
      </w:r>
      <w:r w:rsidRPr="003A64E7">
        <w:rPr>
          <w:rFonts w:cs="Arial"/>
        </w:rPr>
        <w:tab/>
      </w:r>
      <w:r w:rsidRPr="003A64E7">
        <w:rPr>
          <w:rFonts w:cs="Arial"/>
        </w:rPr>
        <w:tab/>
        <w:t xml:space="preserve">Fall Executive </w:t>
      </w:r>
      <w:r w:rsidR="00080211">
        <w:rPr>
          <w:rFonts w:cs="Arial"/>
        </w:rPr>
        <w:t>Committee</w:t>
      </w:r>
      <w:r w:rsidRPr="003A64E7">
        <w:rPr>
          <w:rFonts w:cs="Arial"/>
        </w:rPr>
        <w:t xml:space="preserve"> Meeting </w:t>
      </w:r>
    </w:p>
    <w:p w:rsidR="00442B7D" w:rsidRPr="003A64E7" w:rsidRDefault="00D90FA3" w:rsidP="007B0B27">
      <w:pPr>
        <w:widowControl w:val="0"/>
        <w:adjustRightInd w:val="0"/>
        <w:spacing w:before="100" w:beforeAutospacing="1" w:after="480"/>
        <w:ind w:left="2160" w:hanging="2160"/>
        <w:rPr>
          <w:rFonts w:cs="Arial"/>
        </w:rPr>
      </w:pPr>
      <w:r w:rsidRPr="00A92419">
        <w:rPr>
          <w:rFonts w:cs="Arial"/>
          <w:b/>
        </w:rPr>
        <w:t>January 1</w:t>
      </w:r>
      <w:r>
        <w:rPr>
          <w:rFonts w:cs="Arial"/>
        </w:rPr>
        <w:tab/>
      </w:r>
      <w:r w:rsidR="00442B7D" w:rsidRPr="003A64E7">
        <w:rPr>
          <w:rFonts w:cs="Arial"/>
        </w:rPr>
        <w:t xml:space="preserve">Nominations committee submits a slate of candidates to the Executive </w:t>
      </w:r>
      <w:r w:rsidR="00080211">
        <w:rPr>
          <w:rFonts w:cs="Arial"/>
        </w:rPr>
        <w:t>Committee</w:t>
      </w:r>
      <w:r w:rsidR="00442B7D" w:rsidRPr="003A64E7">
        <w:rPr>
          <w:rFonts w:cs="Arial"/>
        </w:rPr>
        <w:t xml:space="preserve"> </w:t>
      </w:r>
    </w:p>
    <w:p w:rsidR="00442B7D" w:rsidRPr="003A64E7" w:rsidRDefault="00442B7D" w:rsidP="007B0B27">
      <w:pPr>
        <w:widowControl w:val="0"/>
        <w:adjustRightInd w:val="0"/>
        <w:spacing w:before="100" w:beforeAutospacing="1" w:after="480"/>
        <w:rPr>
          <w:rFonts w:cs="Arial"/>
        </w:rPr>
      </w:pPr>
      <w:r w:rsidRPr="00A92419">
        <w:rPr>
          <w:rFonts w:cs="Arial"/>
          <w:b/>
        </w:rPr>
        <w:t>January 15</w:t>
      </w:r>
      <w:r w:rsidRPr="003A64E7">
        <w:rPr>
          <w:rFonts w:cs="Arial"/>
        </w:rPr>
        <w:tab/>
      </w:r>
      <w:r w:rsidRPr="003A64E7">
        <w:rPr>
          <w:rFonts w:cs="Arial"/>
        </w:rPr>
        <w:tab/>
        <w:t>Articles for Spring newsletter due</w:t>
      </w:r>
    </w:p>
    <w:p w:rsidR="00442B7D" w:rsidRPr="003A64E7" w:rsidRDefault="00442B7D" w:rsidP="007B0B27">
      <w:pPr>
        <w:widowControl w:val="0"/>
        <w:adjustRightInd w:val="0"/>
        <w:spacing w:before="100" w:beforeAutospacing="1" w:after="480"/>
        <w:rPr>
          <w:rFonts w:cs="Arial"/>
        </w:rPr>
      </w:pPr>
      <w:r w:rsidRPr="00A92419">
        <w:rPr>
          <w:rFonts w:cs="Arial"/>
          <w:b/>
        </w:rPr>
        <w:t>January</w:t>
      </w:r>
      <w:r w:rsidRPr="003A64E7">
        <w:rPr>
          <w:rFonts w:cs="Arial"/>
        </w:rPr>
        <w:tab/>
      </w:r>
      <w:r w:rsidRPr="003A64E7">
        <w:rPr>
          <w:rFonts w:cs="Arial"/>
        </w:rPr>
        <w:tab/>
        <w:t xml:space="preserve">Winter Executive </w:t>
      </w:r>
      <w:r w:rsidR="00080211">
        <w:rPr>
          <w:rFonts w:cs="Arial"/>
        </w:rPr>
        <w:t>Committee</w:t>
      </w:r>
      <w:r w:rsidRPr="003A64E7">
        <w:rPr>
          <w:rFonts w:cs="Arial"/>
        </w:rPr>
        <w:t xml:space="preserve"> Meeting</w:t>
      </w:r>
    </w:p>
    <w:p w:rsidR="00442B7D" w:rsidRPr="003A64E7" w:rsidRDefault="00442B7D" w:rsidP="007B0B27">
      <w:pPr>
        <w:widowControl w:val="0"/>
        <w:adjustRightInd w:val="0"/>
        <w:spacing w:before="100" w:beforeAutospacing="1" w:after="480"/>
        <w:rPr>
          <w:rFonts w:cs="Arial"/>
        </w:rPr>
      </w:pPr>
      <w:r w:rsidRPr="00A92419">
        <w:rPr>
          <w:rFonts w:cs="Arial"/>
          <w:b/>
        </w:rPr>
        <w:t>March/April</w:t>
      </w:r>
      <w:r w:rsidRPr="003A64E7">
        <w:rPr>
          <w:rFonts w:cs="Arial"/>
        </w:rPr>
        <w:tab/>
      </w:r>
      <w:r w:rsidRPr="003A64E7">
        <w:rPr>
          <w:rFonts w:cs="Arial"/>
        </w:rPr>
        <w:tab/>
        <w:t>Annual conference/Meeting of NEMATYC</w:t>
      </w:r>
    </w:p>
    <w:p w:rsidR="00442B7D" w:rsidRPr="003A64E7" w:rsidRDefault="00D90FA3" w:rsidP="007B0B27">
      <w:pPr>
        <w:widowControl w:val="0"/>
        <w:adjustRightInd w:val="0"/>
        <w:spacing w:before="100" w:beforeAutospacing="1" w:after="480"/>
        <w:rPr>
          <w:rFonts w:cs="Arial"/>
        </w:rPr>
      </w:pPr>
      <w:r w:rsidRPr="000139C7">
        <w:rPr>
          <w:rFonts w:cs="Arial"/>
          <w:b/>
          <w:i/>
        </w:rPr>
        <w:t>August 31</w:t>
      </w:r>
      <w:r w:rsidR="00442B7D" w:rsidRPr="003A64E7">
        <w:rPr>
          <w:rFonts w:cs="Arial"/>
        </w:rPr>
        <w:tab/>
      </w:r>
      <w:r w:rsidR="00442B7D" w:rsidRPr="003A64E7">
        <w:rPr>
          <w:rFonts w:cs="Arial"/>
        </w:rPr>
        <w:tab/>
        <w:t>Audit of Treasurer’s books completed</w:t>
      </w:r>
      <w:r w:rsidR="00A92E46">
        <w:rPr>
          <w:rFonts w:cs="Arial"/>
        </w:rPr>
        <w:t xml:space="preserve">  </w:t>
      </w:r>
    </w:p>
    <w:p w:rsidR="007B0B27" w:rsidRDefault="007B0B27" w:rsidP="007B0B27">
      <w:pPr>
        <w:widowControl w:val="0"/>
        <w:adjustRightInd w:val="0"/>
        <w:spacing w:before="100" w:beforeAutospacing="1" w:after="480"/>
        <w:rPr>
          <w:rFonts w:cs="Arial"/>
        </w:rPr>
      </w:pPr>
    </w:p>
    <w:p w:rsidR="00442B7D" w:rsidRPr="003A64E7" w:rsidRDefault="001A60FD" w:rsidP="007B0B27">
      <w:pPr>
        <w:widowControl w:val="0"/>
        <w:adjustRightInd w:val="0"/>
        <w:spacing w:before="100" w:beforeAutospacing="1" w:after="480"/>
        <w:rPr>
          <w:rFonts w:cs="Arial"/>
        </w:rPr>
      </w:pPr>
      <w:r w:rsidRPr="003A64E7">
        <w:rPr>
          <w:rFonts w:cs="Arial"/>
        </w:rPr>
        <w:t>* Mandated</w:t>
      </w:r>
      <w:r w:rsidR="00442B7D" w:rsidRPr="003A64E7">
        <w:rPr>
          <w:rFonts w:cs="Arial"/>
        </w:rPr>
        <w:t xml:space="preserve"> by the Constitution</w:t>
      </w:r>
    </w:p>
    <w:p w:rsidR="00442B7D" w:rsidRPr="003A64E7" w:rsidRDefault="007B0B27" w:rsidP="007B0B27">
      <w:pPr>
        <w:widowControl w:val="0"/>
        <w:adjustRightInd w:val="0"/>
        <w:spacing w:before="100" w:beforeAutospacing="1" w:after="100" w:afterAutospacing="1"/>
        <w:jc w:val="center"/>
        <w:rPr>
          <w:rFonts w:cs="Arial"/>
          <w:b/>
          <w:bCs/>
        </w:rPr>
      </w:pPr>
      <w:r>
        <w:rPr>
          <w:rFonts w:cs="Arial"/>
        </w:rPr>
        <w:br w:type="page"/>
      </w:r>
      <w:r w:rsidR="00442B7D" w:rsidRPr="003A64E7">
        <w:rPr>
          <w:rFonts w:cs="Arial"/>
          <w:b/>
          <w:bCs/>
        </w:rPr>
        <w:lastRenderedPageBreak/>
        <w:t>NEMATYC EXECUTIVE COMMITTEE MEETINGS</w:t>
      </w:r>
    </w:p>
    <w:p w:rsidR="00442B7D" w:rsidRPr="003A64E7" w:rsidRDefault="00442B7D">
      <w:pPr>
        <w:widowControl w:val="0"/>
        <w:adjustRightInd w:val="0"/>
        <w:spacing w:before="100" w:beforeAutospacing="1" w:after="100" w:afterAutospacing="1"/>
        <w:rPr>
          <w:rFonts w:cs="Arial"/>
        </w:rPr>
      </w:pPr>
      <w:r w:rsidRPr="003A64E7">
        <w:rPr>
          <w:rFonts w:cs="Arial"/>
        </w:rPr>
        <w:t>At all meetings:</w:t>
      </w:r>
    </w:p>
    <w:p w:rsidR="00442B7D" w:rsidRPr="003A64E7" w:rsidRDefault="00442B7D">
      <w:pPr>
        <w:widowControl w:val="0"/>
        <w:adjustRightInd w:val="0"/>
        <w:spacing w:before="100" w:beforeAutospacing="1" w:after="100" w:afterAutospacing="1"/>
        <w:ind w:firstLine="720"/>
        <w:rPr>
          <w:rFonts w:cs="Arial"/>
        </w:rPr>
      </w:pPr>
      <w:r w:rsidRPr="003A64E7">
        <w:rPr>
          <w:rFonts w:cs="Arial"/>
        </w:rPr>
        <w:t xml:space="preserve">a)  </w:t>
      </w:r>
      <w:r w:rsidR="00EC3E71" w:rsidRPr="00B617BC">
        <w:rPr>
          <w:rFonts w:cs="Arial"/>
        </w:rPr>
        <w:t>Executive</w:t>
      </w:r>
      <w:r w:rsidR="00EC3E71">
        <w:rPr>
          <w:rFonts w:cs="Arial"/>
        </w:rPr>
        <w:t xml:space="preserve"> </w:t>
      </w:r>
      <w:r w:rsidRPr="003A64E7">
        <w:rPr>
          <w:rFonts w:cs="Arial"/>
        </w:rPr>
        <w:t>Committee members are expected to attend.</w:t>
      </w:r>
    </w:p>
    <w:p w:rsidR="00442B7D" w:rsidRPr="003A64E7" w:rsidRDefault="00442B7D">
      <w:pPr>
        <w:widowControl w:val="0"/>
        <w:adjustRightInd w:val="0"/>
        <w:spacing w:before="100" w:beforeAutospacing="1" w:after="100" w:afterAutospacing="1"/>
        <w:ind w:firstLine="720"/>
        <w:rPr>
          <w:rFonts w:cs="Arial"/>
        </w:rPr>
      </w:pPr>
      <w:r w:rsidRPr="003A64E7">
        <w:rPr>
          <w:rFonts w:cs="Arial"/>
        </w:rPr>
        <w:t>b)  Secretary’s and treasurer’s reports shall be presented</w:t>
      </w:r>
    </w:p>
    <w:p w:rsidR="00442B7D" w:rsidRPr="003A64E7" w:rsidRDefault="00442B7D">
      <w:pPr>
        <w:widowControl w:val="0"/>
        <w:adjustRightInd w:val="0"/>
        <w:spacing w:before="100" w:beforeAutospacing="1" w:after="100" w:afterAutospacing="1"/>
        <w:ind w:firstLine="720"/>
        <w:rPr>
          <w:rFonts w:cs="Arial"/>
        </w:rPr>
      </w:pPr>
      <w:r w:rsidRPr="003A64E7">
        <w:rPr>
          <w:rFonts w:cs="Arial"/>
        </w:rPr>
        <w:t>c)  AMATYC issues will be considered.</w:t>
      </w:r>
    </w:p>
    <w:p w:rsidR="00442B7D" w:rsidRPr="003A64E7" w:rsidRDefault="00442B7D">
      <w:pPr>
        <w:widowControl w:val="0"/>
        <w:adjustRightInd w:val="0"/>
        <w:spacing w:before="100" w:beforeAutospacing="1" w:after="100" w:afterAutospacing="1"/>
        <w:jc w:val="center"/>
        <w:rPr>
          <w:rFonts w:cs="Arial"/>
          <w:b/>
          <w:bCs/>
        </w:rPr>
      </w:pPr>
    </w:p>
    <w:p w:rsidR="00442B7D" w:rsidRPr="003A64E7" w:rsidRDefault="00442B7D">
      <w:pPr>
        <w:widowControl w:val="0"/>
        <w:adjustRightInd w:val="0"/>
        <w:spacing w:before="100" w:beforeAutospacing="1" w:after="100" w:afterAutospacing="1"/>
        <w:jc w:val="center"/>
        <w:rPr>
          <w:rFonts w:cs="Arial"/>
          <w:b/>
          <w:bCs/>
        </w:rPr>
      </w:pPr>
      <w:r w:rsidRPr="003A64E7">
        <w:rPr>
          <w:rFonts w:cs="Arial"/>
          <w:b/>
          <w:bCs/>
        </w:rPr>
        <w:t>Standing Agenda Items</w:t>
      </w:r>
    </w:p>
    <w:p w:rsidR="00A549B2" w:rsidRPr="009B6C70" w:rsidRDefault="00A549B2">
      <w:pPr>
        <w:widowControl w:val="0"/>
        <w:adjustRightInd w:val="0"/>
        <w:spacing w:before="100" w:beforeAutospacing="1" w:after="100" w:afterAutospacing="1"/>
        <w:rPr>
          <w:rFonts w:cs="Arial"/>
          <w:b/>
          <w:bCs/>
          <w:u w:val="single"/>
        </w:rPr>
      </w:pPr>
      <w:r w:rsidRPr="009B6C70">
        <w:rPr>
          <w:rFonts w:cs="Arial"/>
          <w:bCs/>
        </w:rPr>
        <w:t>All meetings will follow Robert's Rules of Order and all agendas will contain typical agenda items such as approval of agenda, approval of previous meeting's minutes and reports in addition to the items listed below.</w:t>
      </w:r>
    </w:p>
    <w:p w:rsidR="00442B7D" w:rsidRPr="003A64E7" w:rsidRDefault="00442B7D">
      <w:pPr>
        <w:widowControl w:val="0"/>
        <w:adjustRightInd w:val="0"/>
        <w:spacing w:before="100" w:beforeAutospacing="1" w:after="100" w:afterAutospacing="1"/>
        <w:rPr>
          <w:rFonts w:cs="Arial"/>
          <w:b/>
          <w:bCs/>
          <w:u w:val="single"/>
        </w:rPr>
      </w:pPr>
      <w:r w:rsidRPr="003A64E7">
        <w:rPr>
          <w:rFonts w:cs="Arial"/>
          <w:b/>
          <w:bCs/>
          <w:u w:val="single"/>
        </w:rPr>
        <w:t>Summer Meeting</w:t>
      </w:r>
    </w:p>
    <w:p w:rsidR="00442B7D" w:rsidRPr="003A64E7" w:rsidRDefault="00442B7D">
      <w:pPr>
        <w:widowControl w:val="0"/>
        <w:adjustRightInd w:val="0"/>
        <w:spacing w:before="100" w:beforeAutospacing="1" w:after="100" w:afterAutospacing="1"/>
        <w:rPr>
          <w:rFonts w:cs="Arial"/>
        </w:rPr>
      </w:pPr>
      <w:r w:rsidRPr="003A64E7">
        <w:rPr>
          <w:rFonts w:cs="Arial"/>
          <w:b/>
          <w:bCs/>
        </w:rPr>
        <w:tab/>
      </w:r>
      <w:r w:rsidRPr="003A64E7">
        <w:rPr>
          <w:rFonts w:cs="Arial"/>
        </w:rPr>
        <w:t>1.  Discuss annual conference.</w:t>
      </w:r>
    </w:p>
    <w:p w:rsidR="00442B7D" w:rsidRPr="003A64E7" w:rsidRDefault="00442B7D">
      <w:pPr>
        <w:widowControl w:val="0"/>
        <w:adjustRightInd w:val="0"/>
        <w:spacing w:before="100" w:beforeAutospacing="1" w:after="100" w:afterAutospacing="1"/>
        <w:rPr>
          <w:rFonts w:cs="Arial"/>
        </w:rPr>
      </w:pPr>
      <w:r w:rsidRPr="003A64E7">
        <w:rPr>
          <w:rFonts w:cs="Arial"/>
        </w:rPr>
        <w:tab/>
      </w:r>
      <w:r w:rsidRPr="003A64E7">
        <w:rPr>
          <w:rFonts w:cs="Arial"/>
        </w:rPr>
        <w:tab/>
        <w:t>a)  Review the report on the most recent conference.</w:t>
      </w:r>
    </w:p>
    <w:p w:rsidR="00442B7D" w:rsidRPr="003A64E7" w:rsidRDefault="00442B7D">
      <w:pPr>
        <w:widowControl w:val="0"/>
        <w:adjustRightInd w:val="0"/>
        <w:spacing w:before="100" w:beforeAutospacing="1" w:after="100" w:afterAutospacing="1"/>
        <w:rPr>
          <w:rFonts w:cs="Arial"/>
        </w:rPr>
      </w:pPr>
      <w:r w:rsidRPr="003A64E7">
        <w:rPr>
          <w:rFonts w:cs="Arial"/>
        </w:rPr>
        <w:tab/>
      </w:r>
      <w:r w:rsidRPr="003A64E7">
        <w:rPr>
          <w:rFonts w:cs="Arial"/>
        </w:rPr>
        <w:tab/>
        <w:t>b)  Propose improvements.</w:t>
      </w:r>
    </w:p>
    <w:p w:rsidR="00442B7D" w:rsidRPr="003A64E7" w:rsidRDefault="00442B7D">
      <w:pPr>
        <w:widowControl w:val="0"/>
        <w:adjustRightInd w:val="0"/>
        <w:spacing w:before="100" w:beforeAutospacing="1" w:after="100" w:afterAutospacing="1"/>
        <w:rPr>
          <w:rFonts w:cs="Arial"/>
        </w:rPr>
      </w:pPr>
      <w:r w:rsidRPr="003A64E7">
        <w:rPr>
          <w:rFonts w:cs="Arial"/>
        </w:rPr>
        <w:tab/>
      </w:r>
      <w:r w:rsidRPr="003A64E7">
        <w:rPr>
          <w:rFonts w:cs="Arial"/>
        </w:rPr>
        <w:tab/>
        <w:t>c)  Propose sites for future conferences (two years in advance).</w:t>
      </w:r>
    </w:p>
    <w:p w:rsidR="00442B7D" w:rsidRPr="003A64E7" w:rsidRDefault="00442B7D">
      <w:pPr>
        <w:widowControl w:val="0"/>
        <w:adjustRightInd w:val="0"/>
        <w:spacing w:before="100" w:beforeAutospacing="1" w:after="100" w:afterAutospacing="1"/>
        <w:rPr>
          <w:rFonts w:cs="Arial"/>
        </w:rPr>
      </w:pPr>
      <w:r w:rsidRPr="003A64E7">
        <w:rPr>
          <w:rFonts w:cs="Arial"/>
        </w:rPr>
        <w:tab/>
      </w:r>
      <w:r w:rsidRPr="003A64E7">
        <w:rPr>
          <w:rFonts w:cs="Arial"/>
        </w:rPr>
        <w:tab/>
        <w:t>d)  Establish exhibitor’s fees for next conference.</w:t>
      </w:r>
    </w:p>
    <w:p w:rsidR="00442B7D" w:rsidRPr="003A64E7" w:rsidRDefault="00442B7D">
      <w:pPr>
        <w:widowControl w:val="0"/>
        <w:adjustRightInd w:val="0"/>
        <w:spacing w:before="100" w:beforeAutospacing="1" w:after="100" w:afterAutospacing="1"/>
        <w:rPr>
          <w:rFonts w:cs="Arial"/>
        </w:rPr>
      </w:pPr>
      <w:r w:rsidRPr="003A64E7">
        <w:rPr>
          <w:rFonts w:cs="Arial"/>
        </w:rPr>
        <w:tab/>
        <w:t xml:space="preserve">2.  Review the Executive </w:t>
      </w:r>
      <w:r w:rsidR="00080211">
        <w:rPr>
          <w:rFonts w:cs="Arial"/>
        </w:rPr>
        <w:t>Committee</w:t>
      </w:r>
      <w:r w:rsidRPr="003A64E7">
        <w:rPr>
          <w:rFonts w:cs="Arial"/>
        </w:rPr>
        <w:t xml:space="preserve"> Policy Manual. </w:t>
      </w:r>
    </w:p>
    <w:p w:rsidR="00442B7D" w:rsidRPr="003A64E7" w:rsidRDefault="00442B7D">
      <w:pPr>
        <w:widowControl w:val="0"/>
        <w:adjustRightInd w:val="0"/>
        <w:spacing w:before="100" w:beforeAutospacing="1" w:after="100" w:afterAutospacing="1"/>
        <w:rPr>
          <w:rFonts w:cs="Arial"/>
        </w:rPr>
      </w:pPr>
      <w:r w:rsidRPr="003A64E7">
        <w:rPr>
          <w:rFonts w:cs="Arial"/>
        </w:rPr>
        <w:tab/>
        <w:t>3.  Discuss membership.</w:t>
      </w:r>
    </w:p>
    <w:p w:rsidR="00442B7D" w:rsidRPr="003A64E7" w:rsidRDefault="00442B7D" w:rsidP="00915B3E">
      <w:pPr>
        <w:widowControl w:val="0"/>
        <w:adjustRightInd w:val="0"/>
        <w:spacing w:before="100" w:beforeAutospacing="1" w:after="100" w:afterAutospacing="1"/>
        <w:ind w:left="720"/>
        <w:rPr>
          <w:rFonts w:cs="Arial"/>
        </w:rPr>
      </w:pPr>
      <w:r w:rsidRPr="003A64E7">
        <w:rPr>
          <w:rFonts w:cs="Arial"/>
        </w:rPr>
        <w:t>4.  Create a list of open Executive Committee positions for the</w:t>
      </w:r>
      <w:r w:rsidR="00915B3E">
        <w:rPr>
          <w:rFonts w:cs="Arial"/>
        </w:rPr>
        <w:t xml:space="preserve">   </w:t>
      </w:r>
      <w:r w:rsidR="00C40771">
        <w:rPr>
          <w:rFonts w:cs="Arial"/>
        </w:rPr>
        <w:t xml:space="preserve">    </w:t>
      </w:r>
      <w:r w:rsidRPr="003A64E7">
        <w:rPr>
          <w:rFonts w:cs="Arial"/>
        </w:rPr>
        <w:t>Nominations Committee.</w:t>
      </w:r>
    </w:p>
    <w:p w:rsidR="00442B7D" w:rsidRDefault="00EC3E71" w:rsidP="00EC3E71">
      <w:pPr>
        <w:widowControl w:val="0"/>
        <w:adjustRightInd w:val="0"/>
        <w:spacing w:before="100" w:beforeAutospacing="1" w:after="100" w:afterAutospacing="1"/>
        <w:ind w:left="720"/>
        <w:rPr>
          <w:rFonts w:cs="Arial"/>
        </w:rPr>
      </w:pPr>
      <w:r>
        <w:rPr>
          <w:rFonts w:cs="Arial"/>
        </w:rPr>
        <w:t xml:space="preserve">5.  </w:t>
      </w:r>
      <w:r w:rsidR="00442B7D" w:rsidRPr="003A64E7">
        <w:rPr>
          <w:rFonts w:cs="Arial"/>
        </w:rPr>
        <w:t>Suggest members for the Nominations Committee.</w:t>
      </w:r>
    </w:p>
    <w:p w:rsidR="00EC3E71" w:rsidRDefault="00EC3E71" w:rsidP="00EC3E71">
      <w:pPr>
        <w:widowControl w:val="0"/>
        <w:adjustRightInd w:val="0"/>
        <w:spacing w:before="100" w:beforeAutospacing="1" w:after="100" w:afterAutospacing="1"/>
        <w:ind w:left="720"/>
        <w:rPr>
          <w:rFonts w:cs="Arial"/>
        </w:rPr>
      </w:pPr>
      <w:r w:rsidRPr="00B617BC">
        <w:rPr>
          <w:rFonts w:cs="Arial"/>
        </w:rPr>
        <w:t>6.  Review Responsibilities for Fall Newsletter</w:t>
      </w:r>
    </w:p>
    <w:p w:rsidR="004671C8" w:rsidRDefault="009B6C70" w:rsidP="004671C8">
      <w:pPr>
        <w:widowControl w:val="0"/>
        <w:adjustRightInd w:val="0"/>
        <w:spacing w:before="100" w:beforeAutospacing="1" w:after="100" w:afterAutospacing="1"/>
        <w:ind w:left="720"/>
        <w:rPr>
          <w:rFonts w:cs="Arial"/>
        </w:rPr>
      </w:pPr>
      <w:r>
        <w:rPr>
          <w:rFonts w:cs="Arial"/>
        </w:rPr>
        <w:t>7</w:t>
      </w:r>
      <w:r w:rsidRPr="009B6C70">
        <w:rPr>
          <w:rFonts w:cs="Arial"/>
        </w:rPr>
        <w:t>. The Minutes from the previous annual meeting will be presented for approval.</w:t>
      </w:r>
    </w:p>
    <w:p w:rsidR="00442B7D" w:rsidRPr="003A64E7" w:rsidRDefault="00442B7D" w:rsidP="004671C8">
      <w:pPr>
        <w:widowControl w:val="0"/>
        <w:adjustRightInd w:val="0"/>
        <w:spacing w:before="100" w:beforeAutospacing="1" w:after="100" w:afterAutospacing="1"/>
        <w:ind w:left="720"/>
        <w:rPr>
          <w:rFonts w:cs="Arial"/>
        </w:rPr>
      </w:pPr>
      <w:r w:rsidRPr="003A64E7">
        <w:rPr>
          <w:rFonts w:cs="Arial"/>
        </w:rPr>
        <w:t> </w:t>
      </w:r>
    </w:p>
    <w:p w:rsidR="00442B7D" w:rsidRPr="003A64E7" w:rsidRDefault="00915B3E">
      <w:pPr>
        <w:widowControl w:val="0"/>
        <w:adjustRightInd w:val="0"/>
        <w:spacing w:before="100" w:beforeAutospacing="1" w:after="100" w:afterAutospacing="1"/>
        <w:rPr>
          <w:rFonts w:cs="Arial"/>
          <w:u w:val="single"/>
        </w:rPr>
      </w:pPr>
      <w:r>
        <w:rPr>
          <w:rFonts w:cs="Arial"/>
          <w:b/>
          <w:bCs/>
          <w:u w:val="single"/>
        </w:rPr>
        <w:br w:type="page"/>
      </w:r>
      <w:r w:rsidR="00442B7D" w:rsidRPr="003A64E7">
        <w:rPr>
          <w:rFonts w:cs="Arial"/>
          <w:b/>
          <w:bCs/>
          <w:u w:val="single"/>
        </w:rPr>
        <w:lastRenderedPageBreak/>
        <w:t>Fall Meeting</w:t>
      </w:r>
    </w:p>
    <w:p w:rsidR="00442B7D" w:rsidRPr="003A64E7" w:rsidRDefault="00442B7D">
      <w:pPr>
        <w:widowControl w:val="0"/>
        <w:adjustRightInd w:val="0"/>
        <w:spacing w:before="100" w:beforeAutospacing="1" w:after="100" w:afterAutospacing="1"/>
        <w:rPr>
          <w:rFonts w:cs="Arial"/>
        </w:rPr>
      </w:pPr>
      <w:r w:rsidRPr="003A64E7">
        <w:rPr>
          <w:rFonts w:cs="Arial"/>
        </w:rPr>
        <w:tab/>
        <w:t>1.  Choose site for future conference (two years in advance).</w:t>
      </w:r>
    </w:p>
    <w:p w:rsidR="00442B7D" w:rsidRPr="003A64E7" w:rsidRDefault="00442B7D">
      <w:pPr>
        <w:widowControl w:val="0"/>
        <w:adjustRightInd w:val="0"/>
        <w:spacing w:before="100" w:beforeAutospacing="1" w:after="100" w:afterAutospacing="1"/>
        <w:rPr>
          <w:rFonts w:cs="Arial"/>
        </w:rPr>
      </w:pPr>
      <w:r w:rsidRPr="003A64E7">
        <w:rPr>
          <w:rFonts w:cs="Arial"/>
        </w:rPr>
        <w:tab/>
        <w:t>2.  Discuss the upcoming conference.</w:t>
      </w:r>
    </w:p>
    <w:p w:rsidR="00915B3E" w:rsidRDefault="00442B7D" w:rsidP="00915B3E">
      <w:pPr>
        <w:widowControl w:val="0"/>
        <w:adjustRightInd w:val="0"/>
        <w:spacing w:before="100" w:beforeAutospacing="1" w:after="100" w:afterAutospacing="1"/>
        <w:rPr>
          <w:rFonts w:cs="Arial"/>
        </w:rPr>
      </w:pPr>
      <w:r w:rsidRPr="003A64E7">
        <w:rPr>
          <w:rFonts w:cs="Arial"/>
        </w:rPr>
        <w:tab/>
        <w:t xml:space="preserve">3.  Receive a list of the members of the Nominations Committee from the </w:t>
      </w:r>
    </w:p>
    <w:p w:rsidR="00442B7D" w:rsidRPr="003A64E7" w:rsidRDefault="00915B3E" w:rsidP="00915B3E">
      <w:pPr>
        <w:widowControl w:val="0"/>
        <w:adjustRightInd w:val="0"/>
        <w:spacing w:before="100" w:beforeAutospacing="1" w:after="100" w:afterAutospacing="1"/>
        <w:ind w:firstLine="720"/>
        <w:rPr>
          <w:rFonts w:cs="Arial"/>
        </w:rPr>
      </w:pPr>
      <w:r>
        <w:rPr>
          <w:rFonts w:cs="Arial"/>
        </w:rPr>
        <w:t xml:space="preserve">     </w:t>
      </w:r>
      <w:r w:rsidR="00442B7D" w:rsidRPr="003A64E7">
        <w:rPr>
          <w:rFonts w:cs="Arial"/>
        </w:rPr>
        <w:t>Past-President.</w:t>
      </w:r>
    </w:p>
    <w:p w:rsidR="00442B7D" w:rsidRPr="003A64E7" w:rsidRDefault="00442B7D">
      <w:pPr>
        <w:widowControl w:val="0"/>
        <w:adjustRightInd w:val="0"/>
        <w:spacing w:before="100" w:beforeAutospacing="1" w:after="100" w:afterAutospacing="1"/>
        <w:ind w:firstLine="720"/>
        <w:rPr>
          <w:rFonts w:cs="Arial"/>
        </w:rPr>
      </w:pPr>
      <w:r w:rsidRPr="003A64E7">
        <w:rPr>
          <w:rFonts w:cs="Arial"/>
        </w:rPr>
        <w:t>4.  Review the NEMATYC Constitution for potential changes.</w:t>
      </w:r>
    </w:p>
    <w:p w:rsidR="00442B7D" w:rsidRPr="003A64E7" w:rsidRDefault="00442B7D">
      <w:pPr>
        <w:widowControl w:val="0"/>
        <w:adjustRightInd w:val="0"/>
        <w:spacing w:before="100" w:beforeAutospacing="1" w:after="100" w:afterAutospacing="1"/>
        <w:rPr>
          <w:rFonts w:cs="Arial"/>
        </w:rPr>
      </w:pPr>
      <w:r w:rsidRPr="003A64E7">
        <w:rPr>
          <w:rFonts w:cs="Arial"/>
          <w:b/>
          <w:bCs/>
          <w:u w:val="single"/>
        </w:rPr>
        <w:t>Winter Meeting</w:t>
      </w:r>
    </w:p>
    <w:p w:rsidR="00442B7D" w:rsidRPr="003A64E7" w:rsidRDefault="00442B7D">
      <w:pPr>
        <w:widowControl w:val="0"/>
        <w:adjustRightInd w:val="0"/>
        <w:spacing w:before="100" w:beforeAutospacing="1" w:after="100" w:afterAutospacing="1"/>
        <w:rPr>
          <w:rFonts w:cs="Arial"/>
        </w:rPr>
      </w:pPr>
      <w:r w:rsidRPr="003A64E7">
        <w:rPr>
          <w:rFonts w:cs="Arial"/>
        </w:rPr>
        <w:tab/>
        <w:t>1.  Certify nominees for elected positio</w:t>
      </w:r>
      <w:r w:rsidRPr="00947FEE">
        <w:rPr>
          <w:rFonts w:cs="Arial"/>
          <w:b/>
        </w:rPr>
        <w:t>n</w:t>
      </w:r>
      <w:r w:rsidRPr="003A64E7">
        <w:rPr>
          <w:rFonts w:cs="Arial"/>
        </w:rPr>
        <w:t>s.</w:t>
      </w:r>
    </w:p>
    <w:p w:rsidR="00442B7D" w:rsidRPr="003A64E7" w:rsidRDefault="00442B7D">
      <w:pPr>
        <w:widowControl w:val="0"/>
        <w:adjustRightInd w:val="0"/>
        <w:spacing w:before="100" w:beforeAutospacing="1" w:after="100" w:afterAutospacing="1"/>
        <w:rPr>
          <w:rFonts w:cs="Arial"/>
        </w:rPr>
      </w:pPr>
      <w:r w:rsidRPr="003A64E7">
        <w:rPr>
          <w:rFonts w:cs="Arial"/>
        </w:rPr>
        <w:tab/>
        <w:t>2.  Review and consider new business for the annual meeting.</w:t>
      </w:r>
    </w:p>
    <w:p w:rsidR="00442B7D" w:rsidRDefault="00442B7D">
      <w:pPr>
        <w:widowControl w:val="0"/>
        <w:adjustRightInd w:val="0"/>
        <w:spacing w:before="100" w:beforeAutospacing="1" w:after="100" w:afterAutospacing="1"/>
        <w:rPr>
          <w:rFonts w:cs="Arial"/>
        </w:rPr>
      </w:pPr>
      <w:r w:rsidRPr="003A64E7">
        <w:rPr>
          <w:rFonts w:cs="Arial"/>
        </w:rPr>
        <w:tab/>
        <w:t>3.  Discuss the upcoming conference.</w:t>
      </w:r>
    </w:p>
    <w:p w:rsidR="00A549B2" w:rsidRPr="00023D0B" w:rsidRDefault="00A549B2" w:rsidP="009B6C70">
      <w:pPr>
        <w:widowControl w:val="0"/>
        <w:adjustRightInd w:val="0"/>
        <w:spacing w:before="100" w:beforeAutospacing="1" w:after="100" w:afterAutospacing="1"/>
        <w:ind w:left="720"/>
        <w:rPr>
          <w:rFonts w:cs="Arial"/>
          <w:color w:val="8DB3E2" w:themeColor="text2" w:themeTint="66"/>
        </w:rPr>
      </w:pPr>
      <w:r w:rsidRPr="009B6C70">
        <w:rPr>
          <w:rFonts w:cs="Arial"/>
        </w:rPr>
        <w:t xml:space="preserve">4. Determine how the AMATYC Affiliate Scholarship will be awarded that </w:t>
      </w:r>
      <w:r w:rsidR="009B6C70">
        <w:rPr>
          <w:rFonts w:cs="Arial"/>
        </w:rPr>
        <w:t xml:space="preserve">   </w:t>
      </w:r>
      <w:r w:rsidRPr="009B6C70">
        <w:rPr>
          <w:rFonts w:cs="Arial"/>
        </w:rPr>
        <w:t>year.</w:t>
      </w:r>
    </w:p>
    <w:p w:rsidR="00442B7D" w:rsidRPr="003A64E7" w:rsidRDefault="00442B7D">
      <w:pPr>
        <w:widowControl w:val="0"/>
        <w:adjustRightInd w:val="0"/>
        <w:spacing w:before="100" w:beforeAutospacing="1" w:after="100" w:afterAutospacing="1"/>
        <w:rPr>
          <w:rFonts w:cs="Arial"/>
          <w:b/>
          <w:bCs/>
          <w:u w:val="single"/>
        </w:rPr>
      </w:pPr>
      <w:r w:rsidRPr="003A64E7">
        <w:rPr>
          <w:rFonts w:cs="Arial"/>
          <w:b/>
          <w:bCs/>
          <w:u w:val="single"/>
        </w:rPr>
        <w:t>Annual Meeting</w:t>
      </w:r>
    </w:p>
    <w:p w:rsidR="00442B7D" w:rsidRPr="003A64E7" w:rsidRDefault="00442B7D">
      <w:pPr>
        <w:widowControl w:val="0"/>
        <w:adjustRightInd w:val="0"/>
        <w:spacing w:before="100" w:beforeAutospacing="1" w:after="100" w:afterAutospacing="1"/>
        <w:rPr>
          <w:rFonts w:cs="Arial"/>
        </w:rPr>
      </w:pPr>
      <w:r w:rsidRPr="003A64E7">
        <w:rPr>
          <w:rFonts w:cs="Arial"/>
        </w:rPr>
        <w:tab/>
        <w:t>1.  Conduct the election for open Executive Committee positions.</w:t>
      </w:r>
    </w:p>
    <w:p w:rsidR="00442B7D" w:rsidRPr="003A64E7" w:rsidRDefault="00442B7D">
      <w:pPr>
        <w:widowControl w:val="0"/>
        <w:adjustRightInd w:val="0"/>
        <w:spacing w:before="100" w:beforeAutospacing="1" w:after="100" w:afterAutospacing="1"/>
        <w:rPr>
          <w:rFonts w:cs="Arial"/>
        </w:rPr>
      </w:pPr>
      <w:r w:rsidRPr="003A64E7">
        <w:rPr>
          <w:rFonts w:cs="Arial"/>
        </w:rPr>
        <w:tab/>
        <w:t>2.  Present any new business.</w:t>
      </w:r>
    </w:p>
    <w:p w:rsidR="00442B7D" w:rsidRDefault="00442B7D">
      <w:pPr>
        <w:widowControl w:val="0"/>
        <w:adjustRightInd w:val="0"/>
        <w:spacing w:before="100" w:beforeAutospacing="1" w:after="100" w:afterAutospacing="1"/>
        <w:rPr>
          <w:rFonts w:cs="Arial"/>
        </w:rPr>
      </w:pPr>
      <w:r w:rsidRPr="003A64E7">
        <w:rPr>
          <w:rFonts w:cs="Arial"/>
        </w:rPr>
        <w:tab/>
        <w:t>3.  Acknowledge AMATYC Officers.</w:t>
      </w:r>
    </w:p>
    <w:p w:rsidR="00F949A9" w:rsidRPr="003A64E7" w:rsidRDefault="00F949A9">
      <w:pPr>
        <w:widowControl w:val="0"/>
        <w:adjustRightInd w:val="0"/>
        <w:spacing w:before="100" w:beforeAutospacing="1" w:after="100" w:afterAutospacing="1"/>
        <w:rPr>
          <w:rFonts w:cs="Arial"/>
        </w:rPr>
      </w:pPr>
    </w:p>
    <w:p w:rsidR="00442B7D" w:rsidRPr="003A64E7" w:rsidRDefault="00442B7D">
      <w:pPr>
        <w:widowControl w:val="0"/>
        <w:adjustRightInd w:val="0"/>
        <w:spacing w:before="100" w:beforeAutospacing="1" w:after="100" w:afterAutospacing="1"/>
        <w:rPr>
          <w:rFonts w:cs="Arial"/>
        </w:rPr>
      </w:pPr>
    </w:p>
    <w:p w:rsidR="00442B7D" w:rsidRPr="003A64E7" w:rsidRDefault="00442B7D">
      <w:pPr>
        <w:widowControl w:val="0"/>
        <w:adjustRightInd w:val="0"/>
        <w:spacing w:before="100" w:beforeAutospacing="1" w:after="100" w:afterAutospacing="1"/>
        <w:rPr>
          <w:rFonts w:cs="Arial"/>
        </w:rPr>
      </w:pPr>
      <w:r w:rsidRPr="003A64E7">
        <w:rPr>
          <w:rFonts w:cs="Arial"/>
        </w:rPr>
        <w:t> </w:t>
      </w:r>
    </w:p>
    <w:p w:rsidR="00915B3E" w:rsidRPr="000139C7" w:rsidRDefault="00915B3E">
      <w:pPr>
        <w:widowControl w:val="0"/>
        <w:adjustRightInd w:val="0"/>
        <w:spacing w:before="100" w:beforeAutospacing="1" w:after="100" w:afterAutospacing="1"/>
        <w:jc w:val="center"/>
        <w:rPr>
          <w:rFonts w:cs="Arial"/>
          <w:b/>
          <w:bCs/>
          <w:i/>
        </w:rPr>
      </w:pPr>
      <w:r>
        <w:rPr>
          <w:rFonts w:cs="Arial"/>
          <w:b/>
          <w:bCs/>
        </w:rPr>
        <w:br w:type="page"/>
      </w:r>
      <w:r w:rsidRPr="000139C7">
        <w:rPr>
          <w:rFonts w:cs="Arial"/>
          <w:b/>
          <w:bCs/>
          <w:i/>
        </w:rPr>
        <w:lastRenderedPageBreak/>
        <w:t>OFFICERS of the ASSOCIATION</w:t>
      </w:r>
    </w:p>
    <w:p w:rsidR="00442B7D" w:rsidRPr="003A64E7" w:rsidRDefault="00442B7D">
      <w:pPr>
        <w:widowControl w:val="0"/>
        <w:adjustRightInd w:val="0"/>
        <w:spacing w:before="100" w:beforeAutospacing="1" w:after="100" w:afterAutospacing="1"/>
        <w:jc w:val="center"/>
        <w:rPr>
          <w:rFonts w:cs="Arial"/>
        </w:rPr>
      </w:pPr>
      <w:r w:rsidRPr="003A64E7">
        <w:rPr>
          <w:rFonts w:cs="Arial"/>
          <w:b/>
          <w:bCs/>
        </w:rPr>
        <w:t>President</w:t>
      </w:r>
    </w:p>
    <w:p w:rsidR="00442B7D" w:rsidRPr="003A64E7" w:rsidRDefault="00442B7D" w:rsidP="002E6282">
      <w:pPr>
        <w:widowControl w:val="0"/>
        <w:numPr>
          <w:ilvl w:val="0"/>
          <w:numId w:val="12"/>
        </w:numPr>
        <w:adjustRightInd w:val="0"/>
        <w:spacing w:before="100" w:beforeAutospacing="1" w:after="240"/>
        <w:rPr>
          <w:rFonts w:cs="Arial"/>
        </w:rPr>
      </w:pPr>
      <w:r w:rsidRPr="003A64E7">
        <w:rPr>
          <w:rFonts w:cs="Arial"/>
        </w:rPr>
        <w:t>Establish the dates and locations of the summer, fall, and winter Executive Committee meetings in    consultation with the board.  If possible, each succeeding meeting date should be determined at the previous meeting.</w:t>
      </w:r>
    </w:p>
    <w:p w:rsidR="00442B7D" w:rsidRPr="003A64E7" w:rsidRDefault="00442B7D" w:rsidP="002E6282">
      <w:pPr>
        <w:widowControl w:val="0"/>
        <w:numPr>
          <w:ilvl w:val="0"/>
          <w:numId w:val="12"/>
        </w:numPr>
        <w:adjustRightInd w:val="0"/>
        <w:spacing w:before="100" w:beforeAutospacing="1" w:after="240"/>
        <w:rPr>
          <w:rFonts w:cs="Arial"/>
        </w:rPr>
      </w:pPr>
      <w:r w:rsidRPr="003A64E7">
        <w:rPr>
          <w:rFonts w:cs="Arial"/>
        </w:rPr>
        <w:t>Ensure that all members of the Executive Committee are supplied with updated, current copies of the Executive Committee Policy Manual, Executive Committee Directory, and NEMATYC Constitution.</w:t>
      </w:r>
    </w:p>
    <w:p w:rsidR="00442B7D" w:rsidRPr="003A64E7" w:rsidRDefault="00442B7D" w:rsidP="002E6282">
      <w:pPr>
        <w:widowControl w:val="0"/>
        <w:numPr>
          <w:ilvl w:val="0"/>
          <w:numId w:val="12"/>
        </w:numPr>
        <w:adjustRightInd w:val="0"/>
        <w:spacing w:before="100" w:beforeAutospacing="1" w:after="240"/>
        <w:rPr>
          <w:rFonts w:cs="Arial"/>
        </w:rPr>
      </w:pPr>
      <w:r w:rsidRPr="003A64E7">
        <w:rPr>
          <w:rFonts w:cs="Arial"/>
        </w:rPr>
        <w:t>Select NEMATYC delegates to the annual AMATYC meeting.</w:t>
      </w:r>
    </w:p>
    <w:p w:rsidR="00442B7D" w:rsidRPr="003A64E7" w:rsidRDefault="00442B7D" w:rsidP="002E6282">
      <w:pPr>
        <w:widowControl w:val="0"/>
        <w:numPr>
          <w:ilvl w:val="0"/>
          <w:numId w:val="12"/>
        </w:numPr>
        <w:adjustRightInd w:val="0"/>
        <w:spacing w:before="100" w:beforeAutospacing="1" w:after="240"/>
        <w:rPr>
          <w:rFonts w:cs="Arial"/>
        </w:rPr>
      </w:pPr>
      <w:r w:rsidRPr="003A64E7">
        <w:rPr>
          <w:rFonts w:cs="Arial"/>
        </w:rPr>
        <w:t>Conduct the Executive Committee and Annual Business meetings.</w:t>
      </w:r>
    </w:p>
    <w:p w:rsidR="00442B7D" w:rsidRDefault="00442B7D">
      <w:pPr>
        <w:widowControl w:val="0"/>
        <w:adjustRightInd w:val="0"/>
        <w:spacing w:before="100" w:beforeAutospacing="1" w:after="100" w:afterAutospacing="1"/>
        <w:jc w:val="center"/>
        <w:rPr>
          <w:rFonts w:cs="Arial"/>
          <w:b/>
          <w:bCs/>
        </w:rPr>
      </w:pPr>
    </w:p>
    <w:p w:rsidR="00281B58" w:rsidRPr="000139C7" w:rsidRDefault="00281B58">
      <w:pPr>
        <w:widowControl w:val="0"/>
        <w:adjustRightInd w:val="0"/>
        <w:spacing w:before="100" w:beforeAutospacing="1" w:after="100" w:afterAutospacing="1"/>
        <w:jc w:val="center"/>
        <w:rPr>
          <w:rFonts w:cs="Arial"/>
          <w:b/>
          <w:bCs/>
          <w:i/>
        </w:rPr>
      </w:pPr>
      <w:r w:rsidRPr="006E7CA7">
        <w:rPr>
          <w:rFonts w:cs="Arial"/>
          <w:b/>
          <w:bCs/>
        </w:rPr>
        <w:t>VICE PRESIDENT</w:t>
      </w:r>
      <w:r w:rsidR="00A92E46" w:rsidRPr="006E7CA7">
        <w:rPr>
          <w:rFonts w:cs="Arial"/>
          <w:b/>
          <w:bCs/>
        </w:rPr>
        <w:t xml:space="preserve">  </w:t>
      </w:r>
    </w:p>
    <w:p w:rsidR="00281B58" w:rsidRPr="00606828" w:rsidRDefault="00281B58" w:rsidP="002E6282">
      <w:pPr>
        <w:widowControl w:val="0"/>
        <w:numPr>
          <w:ilvl w:val="0"/>
          <w:numId w:val="20"/>
        </w:numPr>
        <w:adjustRightInd w:val="0"/>
        <w:spacing w:before="100" w:beforeAutospacing="1" w:after="240"/>
        <w:rPr>
          <w:rFonts w:cs="Arial"/>
        </w:rPr>
      </w:pPr>
      <w:r w:rsidRPr="00606828">
        <w:rPr>
          <w:rFonts w:cs="Arial"/>
        </w:rPr>
        <w:t>Conduct meetings and fulfill the obligations of the President in situations where the President is absent.</w:t>
      </w:r>
    </w:p>
    <w:p w:rsidR="00281B58" w:rsidRDefault="00281B58" w:rsidP="002E6282">
      <w:pPr>
        <w:widowControl w:val="0"/>
        <w:numPr>
          <w:ilvl w:val="0"/>
          <w:numId w:val="20"/>
        </w:numPr>
        <w:adjustRightInd w:val="0"/>
        <w:spacing w:before="100" w:beforeAutospacing="1" w:after="240"/>
        <w:rPr>
          <w:rFonts w:cs="Arial"/>
          <w:bCs/>
        </w:rPr>
      </w:pPr>
      <w:r w:rsidRPr="00606828">
        <w:rPr>
          <w:rFonts w:cs="Arial"/>
        </w:rPr>
        <w:t>If the President is unable to continue in office</w:t>
      </w:r>
      <w:r w:rsidR="000139C7" w:rsidRPr="00606828">
        <w:rPr>
          <w:rFonts w:cs="Arial"/>
        </w:rPr>
        <w:t xml:space="preserve"> the Vice-President will</w:t>
      </w:r>
      <w:r w:rsidR="002E6282" w:rsidRPr="00606828">
        <w:rPr>
          <w:rFonts w:cs="Arial"/>
          <w:bCs/>
        </w:rPr>
        <w:t xml:space="preserve"> </w:t>
      </w:r>
      <w:r w:rsidR="000139C7" w:rsidRPr="00606828">
        <w:rPr>
          <w:rFonts w:cs="Arial"/>
          <w:bCs/>
        </w:rPr>
        <w:t>assume the office of President.</w:t>
      </w:r>
    </w:p>
    <w:p w:rsidR="00A549B2" w:rsidRPr="00947FEE" w:rsidRDefault="00A549B2" w:rsidP="002E6282">
      <w:pPr>
        <w:widowControl w:val="0"/>
        <w:numPr>
          <w:ilvl w:val="0"/>
          <w:numId w:val="20"/>
        </w:numPr>
        <w:adjustRightInd w:val="0"/>
        <w:spacing w:before="100" w:beforeAutospacing="1" w:after="240"/>
        <w:rPr>
          <w:rFonts w:cs="Arial"/>
          <w:bCs/>
        </w:rPr>
      </w:pPr>
      <w:r w:rsidRPr="00947FEE">
        <w:rPr>
          <w:rFonts w:cs="Arial"/>
          <w:bCs/>
        </w:rPr>
        <w:t>Coordinate the Fall Dinner Meeting.</w:t>
      </w:r>
    </w:p>
    <w:p w:rsidR="00442B7D" w:rsidRPr="003A64E7" w:rsidRDefault="00442B7D">
      <w:pPr>
        <w:widowControl w:val="0"/>
        <w:adjustRightInd w:val="0"/>
        <w:spacing w:before="100" w:beforeAutospacing="1" w:after="100" w:afterAutospacing="1"/>
        <w:jc w:val="center"/>
        <w:rPr>
          <w:rFonts w:cs="Arial"/>
          <w:b/>
          <w:bCs/>
        </w:rPr>
      </w:pPr>
      <w:r w:rsidRPr="003A64E7">
        <w:rPr>
          <w:rFonts w:cs="Arial"/>
          <w:b/>
          <w:bCs/>
        </w:rPr>
        <w:t>SECRETARY</w:t>
      </w:r>
    </w:p>
    <w:p w:rsidR="00442B7D" w:rsidRPr="003A64E7" w:rsidRDefault="00442B7D">
      <w:pPr>
        <w:widowControl w:val="0"/>
        <w:adjustRightInd w:val="0"/>
        <w:spacing w:before="100" w:beforeAutospacing="1" w:after="100" w:afterAutospacing="1"/>
        <w:rPr>
          <w:rFonts w:cs="Arial"/>
        </w:rPr>
      </w:pPr>
      <w:r w:rsidRPr="003A64E7">
        <w:rPr>
          <w:rFonts w:cs="Arial"/>
          <w:b/>
          <w:bCs/>
        </w:rPr>
        <w:t> </w:t>
      </w:r>
      <w:r w:rsidRPr="003A64E7">
        <w:rPr>
          <w:rFonts w:cs="Arial"/>
        </w:rPr>
        <w:t xml:space="preserve">Minutes of all Executive Committee Meetings should be mailed or emailed to </w:t>
      </w:r>
      <w:r w:rsidR="00080211">
        <w:rPr>
          <w:rFonts w:cs="Arial"/>
        </w:rPr>
        <w:t>Committee</w:t>
      </w:r>
      <w:r w:rsidRPr="003A64E7">
        <w:rPr>
          <w:rFonts w:cs="Arial"/>
        </w:rPr>
        <w:t xml:space="preserve"> members within one month of each meeting.</w:t>
      </w:r>
    </w:p>
    <w:p w:rsidR="000139C7" w:rsidRDefault="00442B7D" w:rsidP="001A60FD">
      <w:pPr>
        <w:widowControl w:val="0"/>
        <w:adjustRightInd w:val="0"/>
        <w:spacing w:before="100" w:beforeAutospacing="1" w:after="100" w:afterAutospacing="1" w:line="240" w:lineRule="exact"/>
        <w:ind w:left="1440" w:hanging="1370"/>
        <w:rPr>
          <w:rFonts w:cs="Arial"/>
        </w:rPr>
      </w:pPr>
      <w:r w:rsidRPr="003A64E7">
        <w:rPr>
          <w:rFonts w:cs="Arial"/>
        </w:rPr>
        <w:t>May</w:t>
      </w:r>
      <w:r w:rsidRPr="003A64E7">
        <w:rPr>
          <w:rFonts w:cs="Arial"/>
        </w:rPr>
        <w:tab/>
        <w:t xml:space="preserve">Report to all candidates for office of NEMATYC the results of the </w:t>
      </w:r>
      <w:r w:rsidR="001A60FD">
        <w:rPr>
          <w:rFonts w:cs="Arial"/>
        </w:rPr>
        <w:t>election.</w:t>
      </w:r>
    </w:p>
    <w:p w:rsidR="00442B7D" w:rsidRPr="003A64E7" w:rsidRDefault="00442B7D" w:rsidP="000139C7">
      <w:pPr>
        <w:widowControl w:val="0"/>
        <w:adjustRightInd w:val="0"/>
        <w:spacing w:before="100" w:beforeAutospacing="1" w:after="100" w:afterAutospacing="1" w:line="240" w:lineRule="exact"/>
        <w:ind w:left="720" w:firstLine="720"/>
        <w:rPr>
          <w:rFonts w:cs="Arial"/>
        </w:rPr>
      </w:pPr>
      <w:r w:rsidRPr="003A64E7">
        <w:rPr>
          <w:rFonts w:cs="Arial"/>
        </w:rPr>
        <w:tab/>
      </w:r>
      <w:r w:rsidRPr="003A64E7">
        <w:rPr>
          <w:rFonts w:cs="Arial"/>
        </w:rPr>
        <w:tab/>
      </w:r>
    </w:p>
    <w:p w:rsidR="00080211" w:rsidRDefault="00442B7D" w:rsidP="006A2F30">
      <w:pPr>
        <w:widowControl w:val="0"/>
        <w:adjustRightInd w:val="0"/>
        <w:spacing w:before="100" w:beforeAutospacing="1"/>
        <w:ind w:left="720" w:hanging="720"/>
        <w:rPr>
          <w:rFonts w:cs="Arial"/>
        </w:rPr>
      </w:pPr>
      <w:r w:rsidRPr="003A64E7">
        <w:rPr>
          <w:rFonts w:cs="Arial"/>
        </w:rPr>
        <w:t> June</w:t>
      </w:r>
      <w:r w:rsidRPr="003A64E7">
        <w:rPr>
          <w:rFonts w:cs="Arial"/>
        </w:rPr>
        <w:tab/>
      </w:r>
      <w:r w:rsidR="000139C7">
        <w:rPr>
          <w:rFonts w:cs="Arial"/>
        </w:rPr>
        <w:tab/>
      </w:r>
      <w:r w:rsidRPr="003A64E7">
        <w:rPr>
          <w:rFonts w:cs="Arial"/>
        </w:rPr>
        <w:t xml:space="preserve">Send a list of the </w:t>
      </w:r>
      <w:r w:rsidR="00080211">
        <w:rPr>
          <w:rFonts w:cs="Arial"/>
        </w:rPr>
        <w:t>Executive C</w:t>
      </w:r>
      <w:r w:rsidRPr="003A64E7">
        <w:rPr>
          <w:rFonts w:cs="Arial"/>
        </w:rPr>
        <w:t>ommittee members to</w:t>
      </w:r>
      <w:r w:rsidR="00080211">
        <w:rPr>
          <w:rFonts w:cs="Arial"/>
        </w:rPr>
        <w:t>:</w:t>
      </w:r>
      <w:r w:rsidRPr="003A64E7">
        <w:rPr>
          <w:rFonts w:cs="Arial"/>
        </w:rPr>
        <w:t xml:space="preserve"> AMATYC</w:t>
      </w:r>
      <w:r w:rsidR="00080211">
        <w:rPr>
          <w:rFonts w:cs="Arial"/>
        </w:rPr>
        <w:t xml:space="preserve">, the </w:t>
      </w:r>
    </w:p>
    <w:p w:rsidR="00FA208B" w:rsidRDefault="00080211" w:rsidP="00FA208B">
      <w:pPr>
        <w:widowControl w:val="0"/>
        <w:adjustRightInd w:val="0"/>
        <w:spacing w:after="100" w:afterAutospacing="1"/>
        <w:ind w:left="1440"/>
        <w:rPr>
          <w:rFonts w:cs="Arial"/>
        </w:rPr>
      </w:pPr>
      <w:r>
        <w:rPr>
          <w:rFonts w:cs="Arial"/>
        </w:rPr>
        <w:t xml:space="preserve">AMATYC northeast </w:t>
      </w:r>
      <w:r w:rsidR="006A2F30">
        <w:rPr>
          <w:rFonts w:cs="Arial"/>
        </w:rPr>
        <w:t>regional</w:t>
      </w:r>
      <w:r>
        <w:rPr>
          <w:rFonts w:cs="Arial"/>
        </w:rPr>
        <w:t xml:space="preserve"> vice president, the NEMATYC webmaster, </w:t>
      </w:r>
      <w:r w:rsidR="00442B7D" w:rsidRPr="003A64E7">
        <w:rPr>
          <w:rFonts w:cs="Arial"/>
        </w:rPr>
        <w:t>and any other relevant organizations.</w:t>
      </w:r>
    </w:p>
    <w:p w:rsidR="00FA208B" w:rsidRPr="003A64E7" w:rsidRDefault="00FA208B" w:rsidP="006A2F30">
      <w:pPr>
        <w:widowControl w:val="0"/>
        <w:adjustRightInd w:val="0"/>
        <w:spacing w:after="100" w:afterAutospacing="1"/>
        <w:ind w:left="1440"/>
        <w:rPr>
          <w:rFonts w:cs="Arial"/>
        </w:rPr>
      </w:pPr>
      <w:r>
        <w:rPr>
          <w:rFonts w:cs="Arial"/>
        </w:rPr>
        <w:t>Send Thank You notes to institutions/individuals who contributed to the annual conference.  A list will be compiled by the Executive Committee.</w:t>
      </w:r>
    </w:p>
    <w:p w:rsidR="00442B7D" w:rsidRPr="003A64E7" w:rsidRDefault="00442B7D">
      <w:pPr>
        <w:widowControl w:val="0"/>
        <w:adjustRightInd w:val="0"/>
        <w:spacing w:before="100" w:beforeAutospacing="1" w:after="100" w:afterAutospacing="1"/>
        <w:rPr>
          <w:rFonts w:cs="Arial"/>
        </w:rPr>
      </w:pPr>
      <w:r w:rsidRPr="003A64E7">
        <w:rPr>
          <w:rFonts w:cs="Arial"/>
        </w:rPr>
        <w:lastRenderedPageBreak/>
        <w:t> Ongoing</w:t>
      </w:r>
      <w:r w:rsidRPr="003A64E7">
        <w:rPr>
          <w:rFonts w:cs="Arial"/>
        </w:rPr>
        <w:tab/>
        <w:t>Provide supplies of official NEMATYC stationery as requested.</w:t>
      </w:r>
    </w:p>
    <w:p w:rsidR="00442B7D" w:rsidRPr="003A64E7" w:rsidRDefault="00442B7D">
      <w:pPr>
        <w:widowControl w:val="0"/>
        <w:adjustRightInd w:val="0"/>
        <w:spacing w:before="100" w:beforeAutospacing="1" w:after="100" w:afterAutospacing="1"/>
        <w:rPr>
          <w:rFonts w:cs="Arial"/>
        </w:rPr>
      </w:pPr>
      <w:r w:rsidRPr="003A64E7">
        <w:rPr>
          <w:rFonts w:cs="Arial"/>
        </w:rPr>
        <w:t> Ongoing</w:t>
      </w:r>
      <w:r w:rsidRPr="003A64E7">
        <w:rPr>
          <w:rFonts w:cs="Arial"/>
        </w:rPr>
        <w:tab/>
        <w:t>Handle all NEMATYC correspondence.</w:t>
      </w:r>
    </w:p>
    <w:p w:rsidR="00442B7D" w:rsidRPr="00606828" w:rsidRDefault="000139C7">
      <w:pPr>
        <w:widowControl w:val="0"/>
        <w:adjustRightInd w:val="0"/>
        <w:spacing w:before="100" w:beforeAutospacing="1" w:after="100" w:afterAutospacing="1"/>
        <w:rPr>
          <w:rFonts w:cs="Arial"/>
        </w:rPr>
      </w:pPr>
      <w:r w:rsidRPr="00606828">
        <w:rPr>
          <w:rFonts w:cs="Arial"/>
        </w:rPr>
        <w:t>Ongoing</w:t>
      </w:r>
      <w:r w:rsidRPr="00606828">
        <w:rPr>
          <w:rFonts w:cs="Arial"/>
        </w:rPr>
        <w:tab/>
        <w:t>Maintain an up-to-date copy of the Constitution</w:t>
      </w:r>
    </w:p>
    <w:p w:rsidR="00442B7D" w:rsidRPr="003A64E7" w:rsidRDefault="00442B7D">
      <w:pPr>
        <w:pStyle w:val="Heading1"/>
        <w:rPr>
          <w:rFonts w:ascii="Arial" w:hAnsi="Arial" w:cs="Arial"/>
          <w:sz w:val="24"/>
        </w:rPr>
      </w:pPr>
      <w:r w:rsidRPr="003A64E7">
        <w:rPr>
          <w:rFonts w:ascii="Arial" w:hAnsi="Arial" w:cs="Arial"/>
          <w:sz w:val="24"/>
        </w:rPr>
        <w:t>Past-President</w:t>
      </w:r>
    </w:p>
    <w:p w:rsidR="00442B7D" w:rsidRPr="003A64E7" w:rsidRDefault="00442B7D" w:rsidP="002E6282">
      <w:pPr>
        <w:widowControl w:val="0"/>
        <w:numPr>
          <w:ilvl w:val="0"/>
          <w:numId w:val="22"/>
        </w:numPr>
        <w:adjustRightInd w:val="0"/>
        <w:spacing w:before="100" w:beforeAutospacing="1" w:after="240"/>
        <w:rPr>
          <w:rFonts w:cs="Arial"/>
        </w:rPr>
      </w:pPr>
      <w:r w:rsidRPr="003A64E7">
        <w:rPr>
          <w:rFonts w:cs="Arial"/>
        </w:rPr>
        <w:t>Appoint the Nominations Committee by September 15</w:t>
      </w:r>
      <w:r w:rsidRPr="002E6282">
        <w:rPr>
          <w:rFonts w:cs="Arial"/>
        </w:rPr>
        <w:t>th</w:t>
      </w:r>
      <w:r w:rsidRPr="003A64E7">
        <w:rPr>
          <w:rFonts w:cs="Arial"/>
        </w:rPr>
        <w:t xml:space="preserve"> every year.</w:t>
      </w:r>
    </w:p>
    <w:p w:rsidR="00442B7D" w:rsidRPr="003A64E7" w:rsidRDefault="00442B7D" w:rsidP="002E6282">
      <w:pPr>
        <w:widowControl w:val="0"/>
        <w:numPr>
          <w:ilvl w:val="0"/>
          <w:numId w:val="22"/>
        </w:numPr>
        <w:adjustRightInd w:val="0"/>
        <w:spacing w:before="100" w:beforeAutospacing="1" w:after="240"/>
        <w:rPr>
          <w:rFonts w:cs="Arial"/>
        </w:rPr>
      </w:pPr>
      <w:r w:rsidRPr="003A64E7">
        <w:rPr>
          <w:rFonts w:cs="Arial"/>
        </w:rPr>
        <w:t>Supervise the maintenance of the Policy Manual.</w:t>
      </w:r>
    </w:p>
    <w:p w:rsidR="00442B7D" w:rsidRPr="003A64E7" w:rsidRDefault="00442B7D">
      <w:pPr>
        <w:widowControl w:val="0"/>
        <w:adjustRightInd w:val="0"/>
        <w:spacing w:before="100" w:beforeAutospacing="1" w:after="100" w:afterAutospacing="1"/>
        <w:jc w:val="center"/>
        <w:rPr>
          <w:rFonts w:cs="Arial"/>
        </w:rPr>
      </w:pPr>
      <w:r w:rsidRPr="003A64E7">
        <w:rPr>
          <w:rFonts w:cs="Arial"/>
        </w:rPr>
        <w:t> </w:t>
      </w:r>
    </w:p>
    <w:p w:rsidR="00442B7D" w:rsidRPr="003A64E7" w:rsidRDefault="00442B7D">
      <w:pPr>
        <w:widowControl w:val="0"/>
        <w:adjustRightInd w:val="0"/>
        <w:spacing w:before="100" w:beforeAutospacing="1" w:after="100" w:afterAutospacing="1"/>
        <w:jc w:val="center"/>
        <w:rPr>
          <w:rFonts w:cs="Arial"/>
          <w:b/>
          <w:bCs/>
        </w:rPr>
      </w:pPr>
      <w:r w:rsidRPr="003A64E7">
        <w:rPr>
          <w:rFonts w:cs="Arial"/>
          <w:b/>
          <w:bCs/>
        </w:rPr>
        <w:t>Treasurer</w:t>
      </w:r>
    </w:p>
    <w:p w:rsidR="00442B7D" w:rsidRPr="003A64E7" w:rsidRDefault="00442B7D" w:rsidP="002E6282">
      <w:pPr>
        <w:widowControl w:val="0"/>
        <w:numPr>
          <w:ilvl w:val="0"/>
          <w:numId w:val="24"/>
        </w:numPr>
        <w:adjustRightInd w:val="0"/>
        <w:spacing w:before="100" w:beforeAutospacing="1" w:after="240"/>
        <w:rPr>
          <w:rFonts w:cs="Arial"/>
        </w:rPr>
      </w:pPr>
      <w:r w:rsidRPr="003A64E7">
        <w:rPr>
          <w:rFonts w:cs="Arial"/>
        </w:rPr>
        <w:t>Give a financial report at each Executive Committee meeting.</w:t>
      </w:r>
    </w:p>
    <w:p w:rsidR="00442B7D" w:rsidRPr="003A64E7" w:rsidRDefault="00442B7D" w:rsidP="002E6282">
      <w:pPr>
        <w:widowControl w:val="0"/>
        <w:numPr>
          <w:ilvl w:val="0"/>
          <w:numId w:val="24"/>
        </w:numPr>
        <w:adjustRightInd w:val="0"/>
        <w:spacing w:before="100" w:beforeAutospacing="1" w:after="240"/>
        <w:rPr>
          <w:rFonts w:cs="Arial"/>
        </w:rPr>
      </w:pPr>
      <w:r w:rsidRPr="003A64E7">
        <w:rPr>
          <w:rFonts w:cs="Arial"/>
        </w:rPr>
        <w:t xml:space="preserve">Give an annual Treasurer’s Report at the business meeting during the </w:t>
      </w:r>
      <w:r w:rsidR="00346542" w:rsidRPr="003A64E7">
        <w:rPr>
          <w:rFonts w:cs="Arial"/>
        </w:rPr>
        <w:t>Annual Conference</w:t>
      </w:r>
      <w:r w:rsidRPr="003A64E7">
        <w:rPr>
          <w:rFonts w:cs="Arial"/>
        </w:rPr>
        <w:t>.</w:t>
      </w:r>
    </w:p>
    <w:p w:rsidR="00442B7D" w:rsidRPr="003A64E7" w:rsidRDefault="00442B7D" w:rsidP="002E6282">
      <w:pPr>
        <w:widowControl w:val="0"/>
        <w:numPr>
          <w:ilvl w:val="0"/>
          <w:numId w:val="24"/>
        </w:numPr>
        <w:adjustRightInd w:val="0"/>
        <w:spacing w:before="100" w:beforeAutospacing="1" w:after="240"/>
        <w:rPr>
          <w:rFonts w:cs="Arial"/>
        </w:rPr>
      </w:pPr>
      <w:r w:rsidRPr="003A64E7">
        <w:rPr>
          <w:rFonts w:cs="Arial"/>
        </w:rPr>
        <w:t>Maintain and keep accurate records of the NEMATYC bank accounts.</w:t>
      </w:r>
    </w:p>
    <w:p w:rsidR="00442B7D" w:rsidRPr="003A64E7" w:rsidRDefault="00442B7D" w:rsidP="002E6282">
      <w:pPr>
        <w:widowControl w:val="0"/>
        <w:numPr>
          <w:ilvl w:val="0"/>
          <w:numId w:val="24"/>
        </w:numPr>
        <w:adjustRightInd w:val="0"/>
        <w:spacing w:before="100" w:beforeAutospacing="1" w:after="240"/>
        <w:rPr>
          <w:rFonts w:cs="Arial"/>
        </w:rPr>
      </w:pPr>
      <w:r w:rsidRPr="003A64E7">
        <w:rPr>
          <w:rFonts w:cs="Arial"/>
        </w:rPr>
        <w:t>Write checks as needed.</w:t>
      </w:r>
    </w:p>
    <w:p w:rsidR="00442B7D" w:rsidRPr="003A64E7" w:rsidRDefault="00442B7D" w:rsidP="002E6282">
      <w:pPr>
        <w:widowControl w:val="0"/>
        <w:numPr>
          <w:ilvl w:val="0"/>
          <w:numId w:val="24"/>
        </w:numPr>
        <w:adjustRightInd w:val="0"/>
        <w:spacing w:before="100" w:beforeAutospacing="1" w:after="240"/>
        <w:rPr>
          <w:rFonts w:cs="Arial"/>
        </w:rPr>
      </w:pPr>
      <w:r w:rsidRPr="003A64E7">
        <w:rPr>
          <w:rFonts w:cs="Arial"/>
        </w:rPr>
        <w:t>Receive membership fees from potential members who do not attend the Annual Conference and send their contact information to the Membership Coordinator and the Newsletter Production Editor.</w:t>
      </w:r>
    </w:p>
    <w:p w:rsidR="00442B7D" w:rsidRPr="00A92E46" w:rsidRDefault="00442B7D" w:rsidP="002E6282">
      <w:pPr>
        <w:widowControl w:val="0"/>
        <w:numPr>
          <w:ilvl w:val="0"/>
          <w:numId w:val="24"/>
        </w:numPr>
        <w:adjustRightInd w:val="0"/>
        <w:spacing w:before="100" w:beforeAutospacing="1" w:after="240"/>
        <w:rPr>
          <w:rFonts w:cs="Arial"/>
          <w:bCs/>
        </w:rPr>
      </w:pPr>
      <w:r w:rsidRPr="003A64E7">
        <w:rPr>
          <w:rFonts w:cs="Arial"/>
        </w:rPr>
        <w:t>File or arrange for filing of any tax forms.</w:t>
      </w:r>
    </w:p>
    <w:p w:rsidR="00346542" w:rsidRPr="00947FEE" w:rsidRDefault="00346542" w:rsidP="00947FEE">
      <w:pPr>
        <w:widowControl w:val="0"/>
        <w:adjustRightInd w:val="0"/>
        <w:spacing w:before="100" w:beforeAutospacing="1" w:after="100" w:afterAutospacing="1"/>
        <w:ind w:left="1080"/>
        <w:rPr>
          <w:rFonts w:cs="Arial"/>
          <w:b/>
          <w:bCs/>
          <w:i/>
        </w:rPr>
      </w:pPr>
    </w:p>
    <w:p w:rsidR="00442B7D" w:rsidRDefault="003B01DC">
      <w:pPr>
        <w:widowControl w:val="0"/>
        <w:adjustRightInd w:val="0"/>
        <w:spacing w:before="100" w:beforeAutospacing="1" w:after="100" w:afterAutospacing="1"/>
        <w:jc w:val="center"/>
        <w:rPr>
          <w:rFonts w:cs="Arial"/>
          <w:b/>
          <w:bCs/>
          <w:i/>
        </w:rPr>
      </w:pPr>
      <w:r>
        <w:rPr>
          <w:rFonts w:cs="Arial"/>
          <w:b/>
          <w:bCs/>
          <w:i/>
        </w:rPr>
        <w:t>APPOINTED POSITIONS</w:t>
      </w:r>
    </w:p>
    <w:p w:rsidR="003B01DC" w:rsidRPr="00F77540" w:rsidRDefault="003B01DC" w:rsidP="00346542">
      <w:pPr>
        <w:pStyle w:val="AMISSION"/>
        <w:spacing w:before="120"/>
      </w:pPr>
      <w:r w:rsidRPr="002E6282">
        <w:rPr>
          <w:b/>
        </w:rPr>
        <w:t>The Newsletter Editor</w:t>
      </w:r>
      <w:r w:rsidRPr="00F77540">
        <w:t xml:space="preserve"> will:</w:t>
      </w:r>
    </w:p>
    <w:p w:rsidR="003B01DC" w:rsidRPr="002E6282" w:rsidRDefault="001A60FD" w:rsidP="002E6282">
      <w:pPr>
        <w:widowControl w:val="0"/>
        <w:numPr>
          <w:ilvl w:val="0"/>
          <w:numId w:val="26"/>
        </w:numPr>
        <w:adjustRightInd w:val="0"/>
        <w:spacing w:before="100" w:beforeAutospacing="1" w:after="240"/>
        <w:rPr>
          <w:rFonts w:cs="Arial"/>
        </w:rPr>
      </w:pPr>
      <w:r>
        <w:rPr>
          <w:rFonts w:cs="Arial"/>
        </w:rPr>
        <w:t>C</w:t>
      </w:r>
      <w:r w:rsidR="003B01DC" w:rsidRPr="002E6282">
        <w:rPr>
          <w:rFonts w:cs="Arial"/>
        </w:rPr>
        <w:t>reat</w:t>
      </w:r>
      <w:r w:rsidR="00947FEE">
        <w:rPr>
          <w:rFonts w:cs="Arial"/>
        </w:rPr>
        <w:t>e and distribute</w:t>
      </w:r>
      <w:r>
        <w:rPr>
          <w:rFonts w:cs="Arial"/>
        </w:rPr>
        <w:t xml:space="preserve"> a Newsletter in the F</w:t>
      </w:r>
      <w:r w:rsidR="003B01DC" w:rsidRPr="002E6282">
        <w:rPr>
          <w:rFonts w:cs="Arial"/>
        </w:rPr>
        <w:t>all to include a call for papers at the next conference.</w:t>
      </w:r>
    </w:p>
    <w:p w:rsidR="003B01DC" w:rsidRPr="002E6282" w:rsidRDefault="001A60FD" w:rsidP="002E6282">
      <w:pPr>
        <w:widowControl w:val="0"/>
        <w:numPr>
          <w:ilvl w:val="0"/>
          <w:numId w:val="26"/>
        </w:numPr>
        <w:adjustRightInd w:val="0"/>
        <w:spacing w:before="100" w:beforeAutospacing="1" w:after="240"/>
        <w:rPr>
          <w:rFonts w:cs="Arial"/>
        </w:rPr>
      </w:pPr>
      <w:r>
        <w:rPr>
          <w:rFonts w:cs="Arial"/>
        </w:rPr>
        <w:t>C</w:t>
      </w:r>
      <w:r w:rsidR="003B01DC" w:rsidRPr="002E6282">
        <w:rPr>
          <w:rFonts w:cs="Arial"/>
        </w:rPr>
        <w:t>reat</w:t>
      </w:r>
      <w:r w:rsidR="005C336B">
        <w:rPr>
          <w:rFonts w:cs="Arial"/>
        </w:rPr>
        <w:t>e and distribute</w:t>
      </w:r>
      <w:r>
        <w:rPr>
          <w:rFonts w:cs="Arial"/>
        </w:rPr>
        <w:t xml:space="preserve"> a Newsletter in the S</w:t>
      </w:r>
      <w:r w:rsidR="003B01DC" w:rsidRPr="002E6282">
        <w:rPr>
          <w:rFonts w:cs="Arial"/>
        </w:rPr>
        <w:t>pring to include the conference announcement, a tentative program, registration form, and the recommended slate of candidates.</w:t>
      </w:r>
    </w:p>
    <w:p w:rsidR="003B01DC" w:rsidRPr="002E6282" w:rsidRDefault="001A60FD" w:rsidP="002E6282">
      <w:pPr>
        <w:widowControl w:val="0"/>
        <w:numPr>
          <w:ilvl w:val="0"/>
          <w:numId w:val="26"/>
        </w:numPr>
        <w:adjustRightInd w:val="0"/>
        <w:spacing w:before="100" w:beforeAutospacing="1" w:after="240"/>
        <w:rPr>
          <w:rFonts w:cs="Arial"/>
        </w:rPr>
      </w:pPr>
      <w:r>
        <w:rPr>
          <w:rFonts w:cs="Arial"/>
        </w:rPr>
        <w:t>C</w:t>
      </w:r>
      <w:r w:rsidR="005C336B">
        <w:rPr>
          <w:rFonts w:cs="Arial"/>
        </w:rPr>
        <w:t>reate and distribute announcements</w:t>
      </w:r>
      <w:r w:rsidR="003B01DC" w:rsidRPr="002E6282">
        <w:rPr>
          <w:rFonts w:cs="Arial"/>
        </w:rPr>
        <w:t xml:space="preserve"> at other times as determined by the Executive Committee.</w:t>
      </w:r>
    </w:p>
    <w:p w:rsidR="003B01DC" w:rsidRDefault="001A60FD" w:rsidP="002E6282">
      <w:pPr>
        <w:widowControl w:val="0"/>
        <w:numPr>
          <w:ilvl w:val="0"/>
          <w:numId w:val="26"/>
        </w:numPr>
        <w:adjustRightInd w:val="0"/>
        <w:spacing w:before="100" w:beforeAutospacing="1" w:after="240"/>
        <w:rPr>
          <w:rFonts w:cs="Arial"/>
        </w:rPr>
      </w:pPr>
      <w:r>
        <w:rPr>
          <w:rFonts w:cs="Arial"/>
        </w:rPr>
        <w:lastRenderedPageBreak/>
        <w:t>S</w:t>
      </w:r>
      <w:r w:rsidR="003B01DC" w:rsidRPr="002E6282">
        <w:rPr>
          <w:rFonts w:cs="Arial"/>
        </w:rPr>
        <w:t>erve on the Executive Committee as a non-voting member.</w:t>
      </w:r>
    </w:p>
    <w:p w:rsidR="005C336B" w:rsidRPr="002E6282" w:rsidRDefault="005C336B" w:rsidP="002E6282">
      <w:pPr>
        <w:widowControl w:val="0"/>
        <w:numPr>
          <w:ilvl w:val="0"/>
          <w:numId w:val="26"/>
        </w:numPr>
        <w:adjustRightInd w:val="0"/>
        <w:spacing w:before="100" w:beforeAutospacing="1" w:after="240"/>
        <w:rPr>
          <w:rFonts w:cs="Arial"/>
        </w:rPr>
      </w:pPr>
      <w:r>
        <w:rPr>
          <w:rFonts w:cs="Arial"/>
        </w:rPr>
        <w:t>Create schedule of newsletter submission activities for the coming year.</w:t>
      </w:r>
    </w:p>
    <w:p w:rsidR="003B01DC" w:rsidRPr="00F77540" w:rsidRDefault="001A60FD" w:rsidP="002E6282">
      <w:pPr>
        <w:widowControl w:val="0"/>
        <w:numPr>
          <w:ilvl w:val="0"/>
          <w:numId w:val="26"/>
        </w:numPr>
        <w:adjustRightInd w:val="0"/>
        <w:spacing w:before="100" w:beforeAutospacing="1" w:after="240"/>
      </w:pPr>
      <w:r>
        <w:rPr>
          <w:rFonts w:cs="Arial"/>
        </w:rPr>
        <w:t>S</w:t>
      </w:r>
      <w:r w:rsidR="003B01DC" w:rsidRPr="002E6282">
        <w:rPr>
          <w:rFonts w:cs="Arial"/>
        </w:rPr>
        <w:t>erve</w:t>
      </w:r>
      <w:r w:rsidR="003B01DC" w:rsidRPr="00F77540">
        <w:t xml:space="preserve"> a three year term.</w:t>
      </w:r>
    </w:p>
    <w:p w:rsidR="00E0573B" w:rsidRPr="00A45EAE" w:rsidRDefault="00E0573B" w:rsidP="00E0573B">
      <w:pPr>
        <w:widowControl w:val="0"/>
        <w:adjustRightInd w:val="0"/>
        <w:spacing w:before="100" w:beforeAutospacing="1" w:after="240"/>
        <w:rPr>
          <w:rFonts w:cs="Arial"/>
        </w:rPr>
      </w:pPr>
    </w:p>
    <w:p w:rsidR="003B01DC" w:rsidRPr="00A6522C" w:rsidRDefault="003B01DC" w:rsidP="00A6522C">
      <w:pPr>
        <w:pStyle w:val="AMISSION"/>
        <w:spacing w:before="120"/>
        <w:ind w:left="0" w:firstLine="360"/>
        <w:rPr>
          <w:b/>
          <w:szCs w:val="24"/>
        </w:rPr>
      </w:pPr>
      <w:r w:rsidRPr="00A6522C">
        <w:rPr>
          <w:b/>
          <w:szCs w:val="24"/>
        </w:rPr>
        <w:t>The Membership Coordinator will:</w:t>
      </w:r>
      <w:r w:rsidR="00C34202" w:rsidRPr="00A6522C">
        <w:rPr>
          <w:b/>
          <w:szCs w:val="24"/>
        </w:rPr>
        <w:t xml:space="preserve"> </w:t>
      </w:r>
    </w:p>
    <w:p w:rsidR="003B01DC" w:rsidRPr="002E6282" w:rsidRDefault="001A60FD" w:rsidP="006E7CA7">
      <w:pPr>
        <w:widowControl w:val="0"/>
        <w:numPr>
          <w:ilvl w:val="0"/>
          <w:numId w:val="45"/>
        </w:numPr>
        <w:adjustRightInd w:val="0"/>
        <w:spacing w:before="100" w:beforeAutospacing="1" w:after="240"/>
        <w:rPr>
          <w:rFonts w:cs="Arial"/>
        </w:rPr>
      </w:pPr>
      <w:r>
        <w:rPr>
          <w:rFonts w:cs="Arial"/>
        </w:rPr>
        <w:t>S</w:t>
      </w:r>
      <w:r w:rsidR="003B01DC" w:rsidRPr="002E6282">
        <w:rPr>
          <w:rFonts w:cs="Arial"/>
        </w:rPr>
        <w:t xml:space="preserve">olicit and recruit new members </w:t>
      </w:r>
    </w:p>
    <w:p w:rsidR="00F52587" w:rsidRPr="00507A21" w:rsidRDefault="001A60FD" w:rsidP="006E7CA7">
      <w:pPr>
        <w:pStyle w:val="1AfterMission"/>
        <w:numPr>
          <w:ilvl w:val="0"/>
          <w:numId w:val="45"/>
        </w:numPr>
      </w:pPr>
      <w:r>
        <w:t>M</w:t>
      </w:r>
      <w:r w:rsidR="00F52587" w:rsidRPr="00507A21">
        <w:t>ai</w:t>
      </w:r>
      <w:r w:rsidR="006C4749">
        <w:t>ntain a current membership list and co-ordinate with Treasurer.</w:t>
      </w:r>
    </w:p>
    <w:p w:rsidR="00F52587" w:rsidRPr="00507A21" w:rsidRDefault="001A60FD" w:rsidP="006E7CA7">
      <w:pPr>
        <w:pStyle w:val="1AfterMission"/>
        <w:numPr>
          <w:ilvl w:val="0"/>
          <w:numId w:val="45"/>
        </w:numPr>
      </w:pPr>
      <w:r>
        <w:t>C</w:t>
      </w:r>
      <w:r w:rsidR="00F52587" w:rsidRPr="00507A21">
        <w:t>oordinate with the Treasurer to determine up-to-date dues payments.</w:t>
      </w:r>
    </w:p>
    <w:p w:rsidR="003B01DC" w:rsidRPr="002E6282" w:rsidRDefault="001A60FD" w:rsidP="006E7CA7">
      <w:pPr>
        <w:widowControl w:val="0"/>
        <w:numPr>
          <w:ilvl w:val="0"/>
          <w:numId w:val="45"/>
        </w:numPr>
        <w:adjustRightInd w:val="0"/>
        <w:spacing w:before="100" w:beforeAutospacing="1" w:after="240"/>
        <w:rPr>
          <w:rFonts w:cs="Arial"/>
        </w:rPr>
      </w:pPr>
      <w:r>
        <w:rPr>
          <w:rFonts w:cs="Arial"/>
        </w:rPr>
        <w:t>E</w:t>
      </w:r>
      <w:r w:rsidR="003B01DC" w:rsidRPr="002E6282">
        <w:rPr>
          <w:rFonts w:cs="Arial"/>
        </w:rPr>
        <w:t>ncourage membership participation in organization conferences and programs</w:t>
      </w:r>
    </w:p>
    <w:p w:rsidR="003B01DC" w:rsidRDefault="001A60FD" w:rsidP="006E7CA7">
      <w:pPr>
        <w:widowControl w:val="0"/>
        <w:numPr>
          <w:ilvl w:val="0"/>
          <w:numId w:val="45"/>
        </w:numPr>
        <w:adjustRightInd w:val="0"/>
        <w:spacing w:before="100" w:beforeAutospacing="1" w:after="240"/>
        <w:rPr>
          <w:rFonts w:cs="Arial"/>
        </w:rPr>
      </w:pPr>
      <w:r>
        <w:rPr>
          <w:rFonts w:cs="Arial"/>
        </w:rPr>
        <w:t>M</w:t>
      </w:r>
      <w:r w:rsidR="003B01DC" w:rsidRPr="002E6282">
        <w:rPr>
          <w:rFonts w:cs="Arial"/>
        </w:rPr>
        <w:t>aintain a system of campus representatives to facilitate timely electronic and written communication with colleges in the service area.</w:t>
      </w:r>
    </w:p>
    <w:p w:rsidR="00F52587" w:rsidRPr="00F52587" w:rsidRDefault="001A60FD" w:rsidP="006E7CA7">
      <w:pPr>
        <w:pStyle w:val="1AfterMission"/>
        <w:numPr>
          <w:ilvl w:val="0"/>
          <w:numId w:val="45"/>
        </w:numPr>
      </w:pPr>
      <w:r>
        <w:t>E</w:t>
      </w:r>
      <w:r w:rsidR="00F52587" w:rsidRPr="00507A21">
        <w:t>ncourage retention of membership through newsletter, mail, electronic, and personal contact with former members</w:t>
      </w:r>
      <w:r w:rsidR="00F52587" w:rsidRPr="00507A21">
        <w:rPr>
          <w:b/>
        </w:rPr>
        <w:t>.</w:t>
      </w:r>
    </w:p>
    <w:p w:rsidR="003B01DC" w:rsidRPr="002E6282" w:rsidRDefault="001A60FD" w:rsidP="006E7CA7">
      <w:pPr>
        <w:widowControl w:val="0"/>
        <w:numPr>
          <w:ilvl w:val="0"/>
          <w:numId w:val="45"/>
        </w:numPr>
        <w:adjustRightInd w:val="0"/>
        <w:spacing w:before="100" w:beforeAutospacing="1" w:after="240"/>
        <w:rPr>
          <w:rFonts w:cs="Arial"/>
        </w:rPr>
      </w:pPr>
      <w:r>
        <w:rPr>
          <w:rFonts w:cs="Arial"/>
        </w:rPr>
        <w:t>P</w:t>
      </w:r>
      <w:r w:rsidR="003B01DC" w:rsidRPr="002E6282">
        <w:rPr>
          <w:rFonts w:cs="Arial"/>
        </w:rPr>
        <w:t>erform other related duties.</w:t>
      </w:r>
    </w:p>
    <w:p w:rsidR="003B01DC" w:rsidRPr="002E6282" w:rsidRDefault="001A60FD" w:rsidP="006E7CA7">
      <w:pPr>
        <w:widowControl w:val="0"/>
        <w:numPr>
          <w:ilvl w:val="0"/>
          <w:numId w:val="45"/>
        </w:numPr>
        <w:adjustRightInd w:val="0"/>
        <w:spacing w:before="100" w:beforeAutospacing="1" w:after="240"/>
        <w:rPr>
          <w:rFonts w:cs="Arial"/>
        </w:rPr>
      </w:pPr>
      <w:r>
        <w:rPr>
          <w:rFonts w:cs="Arial"/>
        </w:rPr>
        <w:t>S</w:t>
      </w:r>
      <w:r w:rsidR="003B01DC" w:rsidRPr="002E6282">
        <w:rPr>
          <w:rFonts w:cs="Arial"/>
        </w:rPr>
        <w:t>erve on the Executive Committee as a non-voting member.</w:t>
      </w:r>
    </w:p>
    <w:p w:rsidR="003B01DC" w:rsidRPr="00F77540" w:rsidRDefault="001A60FD" w:rsidP="006E7CA7">
      <w:pPr>
        <w:widowControl w:val="0"/>
        <w:numPr>
          <w:ilvl w:val="0"/>
          <w:numId w:val="45"/>
        </w:numPr>
        <w:adjustRightInd w:val="0"/>
        <w:spacing w:before="100" w:beforeAutospacing="1" w:after="240"/>
      </w:pPr>
      <w:r>
        <w:rPr>
          <w:rFonts w:cs="Arial"/>
        </w:rPr>
        <w:t>S</w:t>
      </w:r>
      <w:r w:rsidR="003B01DC" w:rsidRPr="00F77540">
        <w:t>erve a three year term.</w:t>
      </w:r>
    </w:p>
    <w:p w:rsidR="0008137B" w:rsidRDefault="0008137B" w:rsidP="003B01DC">
      <w:pPr>
        <w:pStyle w:val="AMISSION"/>
        <w:rPr>
          <w:b/>
        </w:rPr>
      </w:pPr>
    </w:p>
    <w:p w:rsidR="00F778B3" w:rsidRDefault="00E0573B" w:rsidP="00023D0B">
      <w:pPr>
        <w:pStyle w:val="AMISSION"/>
        <w:ind w:left="0" w:firstLine="0"/>
      </w:pPr>
      <w:r>
        <w:rPr>
          <w:b/>
        </w:rPr>
        <w:br w:type="page"/>
      </w:r>
      <w:r w:rsidR="003B01DC" w:rsidRPr="002E6282">
        <w:rPr>
          <w:b/>
        </w:rPr>
        <w:lastRenderedPageBreak/>
        <w:t>The Conference Chairperson</w:t>
      </w:r>
      <w:r w:rsidR="003B01DC" w:rsidRPr="00F77540">
        <w:t xml:space="preserve"> will:</w:t>
      </w:r>
    </w:p>
    <w:p w:rsidR="003B01DC" w:rsidRPr="00A64347" w:rsidRDefault="001A60FD" w:rsidP="00A64347">
      <w:pPr>
        <w:widowControl w:val="0"/>
        <w:numPr>
          <w:ilvl w:val="0"/>
          <w:numId w:val="32"/>
        </w:numPr>
        <w:adjustRightInd w:val="0"/>
        <w:spacing w:before="100" w:beforeAutospacing="1" w:after="240"/>
        <w:rPr>
          <w:rFonts w:cs="Arial"/>
        </w:rPr>
      </w:pPr>
      <w:r>
        <w:rPr>
          <w:rFonts w:cs="Arial"/>
        </w:rPr>
        <w:t>R</w:t>
      </w:r>
      <w:r w:rsidR="003B01DC" w:rsidRPr="00A64347">
        <w:rPr>
          <w:rFonts w:cs="Arial"/>
        </w:rPr>
        <w:t xml:space="preserve">ecommend the date(s) for the next Annual Conference to the Executive Committee. </w:t>
      </w:r>
    </w:p>
    <w:p w:rsidR="003B01DC" w:rsidRDefault="001A60FD" w:rsidP="00A64347">
      <w:pPr>
        <w:widowControl w:val="0"/>
        <w:numPr>
          <w:ilvl w:val="0"/>
          <w:numId w:val="32"/>
        </w:numPr>
        <w:adjustRightInd w:val="0"/>
        <w:spacing w:before="100" w:beforeAutospacing="1" w:after="240"/>
        <w:rPr>
          <w:rFonts w:cs="Arial"/>
        </w:rPr>
      </w:pPr>
      <w:r>
        <w:rPr>
          <w:rFonts w:cs="Arial"/>
        </w:rPr>
        <w:t>O</w:t>
      </w:r>
      <w:r w:rsidR="003B01DC" w:rsidRPr="00A64347">
        <w:rPr>
          <w:rFonts w:cs="Arial"/>
        </w:rPr>
        <w:t>rganize and host the next Annual Conference.</w:t>
      </w:r>
    </w:p>
    <w:p w:rsidR="003B01DC" w:rsidRPr="00A64347" w:rsidRDefault="001A60FD" w:rsidP="00A64347">
      <w:pPr>
        <w:widowControl w:val="0"/>
        <w:numPr>
          <w:ilvl w:val="0"/>
          <w:numId w:val="32"/>
        </w:numPr>
        <w:adjustRightInd w:val="0"/>
        <w:spacing w:before="100" w:beforeAutospacing="1" w:after="240"/>
        <w:rPr>
          <w:rFonts w:cs="Arial"/>
        </w:rPr>
      </w:pPr>
      <w:r>
        <w:rPr>
          <w:rFonts w:cs="Arial"/>
        </w:rPr>
        <w:t>S</w:t>
      </w:r>
      <w:r w:rsidR="003B01DC" w:rsidRPr="00A64347">
        <w:rPr>
          <w:rFonts w:cs="Arial"/>
        </w:rPr>
        <w:t>erve on the Executive Committee as a non-voting member.</w:t>
      </w:r>
    </w:p>
    <w:p w:rsidR="003B01DC" w:rsidRDefault="001A60FD" w:rsidP="00A64347">
      <w:pPr>
        <w:widowControl w:val="0"/>
        <w:numPr>
          <w:ilvl w:val="0"/>
          <w:numId w:val="32"/>
        </w:numPr>
        <w:adjustRightInd w:val="0"/>
        <w:spacing w:before="100" w:beforeAutospacing="1" w:after="240"/>
      </w:pPr>
      <w:r>
        <w:rPr>
          <w:rFonts w:cs="Arial"/>
        </w:rPr>
        <w:t>S</w:t>
      </w:r>
      <w:r w:rsidR="003B01DC" w:rsidRPr="00A64347">
        <w:rPr>
          <w:rFonts w:cs="Arial"/>
        </w:rPr>
        <w:t>erve until the end of the conference for which this appointee</w:t>
      </w:r>
      <w:r w:rsidR="003B01DC" w:rsidRPr="00F77540">
        <w:t xml:space="preserve"> is the chairperson</w:t>
      </w:r>
      <w:r w:rsidR="00AA3C83">
        <w:t xml:space="preserve"> and then</w:t>
      </w:r>
      <w:r w:rsidR="00A67BC3">
        <w:t xml:space="preserve"> </w:t>
      </w:r>
      <w:r w:rsidR="00AA3C83">
        <w:t>assume the role of Immediate Past-Conference Chairperson</w:t>
      </w:r>
      <w:r>
        <w:t xml:space="preserve"> </w:t>
      </w:r>
      <w:r w:rsidR="00A67BC3">
        <w:t>(see duties of Immediate Past-Conference Chairperson below.)</w:t>
      </w:r>
    </w:p>
    <w:p w:rsidR="00FA208B" w:rsidRDefault="00FA208B" w:rsidP="00FA208B">
      <w:pPr>
        <w:widowControl w:val="0"/>
        <w:adjustRightInd w:val="0"/>
        <w:spacing w:before="100" w:beforeAutospacing="1" w:after="240"/>
      </w:pPr>
      <w:r w:rsidRPr="002901C2">
        <w:rPr>
          <w:b/>
        </w:rPr>
        <w:t>The Conference Exhibitor Chairperson</w:t>
      </w:r>
      <w:r>
        <w:t xml:space="preserve"> will:</w:t>
      </w:r>
    </w:p>
    <w:p w:rsidR="00FA208B" w:rsidRDefault="001A60FD" w:rsidP="00FA208B">
      <w:pPr>
        <w:pStyle w:val="ListParagraph"/>
        <w:widowControl w:val="0"/>
        <w:numPr>
          <w:ilvl w:val="0"/>
          <w:numId w:val="46"/>
        </w:numPr>
        <w:adjustRightInd w:val="0"/>
        <w:spacing w:before="100" w:beforeAutospacing="1" w:after="240"/>
      </w:pPr>
      <w:r>
        <w:t>C</w:t>
      </w:r>
      <w:r w:rsidR="00FA208B">
        <w:t>ontact vendors/exhibitors regarding their presence at the annual meeting.</w:t>
      </w:r>
    </w:p>
    <w:p w:rsidR="00FA208B" w:rsidRDefault="00FA208B" w:rsidP="00FA208B">
      <w:pPr>
        <w:pStyle w:val="ListParagraph"/>
        <w:widowControl w:val="0"/>
        <w:adjustRightInd w:val="0"/>
        <w:spacing w:before="100" w:beforeAutospacing="1" w:after="240"/>
        <w:ind w:left="1080"/>
      </w:pPr>
    </w:p>
    <w:p w:rsidR="00FA208B" w:rsidRDefault="001A60FD" w:rsidP="00FA208B">
      <w:pPr>
        <w:pStyle w:val="ListParagraph"/>
        <w:widowControl w:val="0"/>
        <w:numPr>
          <w:ilvl w:val="0"/>
          <w:numId w:val="46"/>
        </w:numPr>
        <w:adjustRightInd w:val="0"/>
        <w:spacing w:before="100" w:beforeAutospacing="1" w:after="240"/>
      </w:pPr>
      <w:r>
        <w:t>A</w:t>
      </w:r>
      <w:r w:rsidR="00FA208B">
        <w:t>rrange with the conference chair for appropriate space for vendors/exhibitors at the conference.</w:t>
      </w:r>
    </w:p>
    <w:p w:rsidR="00F778B3" w:rsidRDefault="00F778B3" w:rsidP="00023D0B">
      <w:pPr>
        <w:pStyle w:val="ListParagraph"/>
      </w:pPr>
    </w:p>
    <w:p w:rsidR="00F778B3" w:rsidRDefault="00F778B3" w:rsidP="00023D0B">
      <w:pPr>
        <w:pStyle w:val="ListParagraph"/>
        <w:widowControl w:val="0"/>
        <w:adjustRightInd w:val="0"/>
        <w:spacing w:before="100" w:beforeAutospacing="1" w:after="240"/>
        <w:ind w:left="1080"/>
      </w:pPr>
    </w:p>
    <w:p w:rsidR="00F778B3" w:rsidRDefault="001A60FD" w:rsidP="00023D0B">
      <w:pPr>
        <w:pStyle w:val="ListParagraph"/>
        <w:widowControl w:val="0"/>
        <w:numPr>
          <w:ilvl w:val="0"/>
          <w:numId w:val="46"/>
        </w:numPr>
        <w:adjustRightInd w:val="0"/>
        <w:spacing w:before="100" w:beforeAutospacing="1" w:after="240"/>
      </w:pPr>
      <w:r>
        <w:t>A</w:t>
      </w:r>
      <w:r w:rsidR="00FA208B">
        <w:t>rrange with the conference chair for presentation rooms for                         vendors/exhibitors as appropriate.</w:t>
      </w:r>
    </w:p>
    <w:p w:rsidR="00FA208B" w:rsidRDefault="00FA208B" w:rsidP="00FA208B">
      <w:pPr>
        <w:widowControl w:val="0"/>
        <w:adjustRightInd w:val="0"/>
        <w:spacing w:before="100" w:beforeAutospacing="1" w:after="240"/>
      </w:pPr>
      <w:r>
        <w:t xml:space="preserve">          4.  </w:t>
      </w:r>
      <w:r w:rsidR="001A60FD">
        <w:t>E</w:t>
      </w:r>
      <w:r>
        <w:t>nsure collection of appropriate exhibitor fees.</w:t>
      </w:r>
    </w:p>
    <w:p w:rsidR="00FA208B" w:rsidRDefault="00FA208B" w:rsidP="00FA208B">
      <w:pPr>
        <w:widowControl w:val="0"/>
        <w:adjustRightInd w:val="0"/>
        <w:spacing w:before="100" w:beforeAutospacing="1" w:after="240"/>
      </w:pPr>
      <w:r>
        <w:t xml:space="preserve">           </w:t>
      </w:r>
      <w:r w:rsidR="001A60FD">
        <w:t>5.  F</w:t>
      </w:r>
      <w:r>
        <w:t xml:space="preserve">orward accounting of exhibitor fees to Conference Chair for the          </w:t>
      </w:r>
      <w:r>
        <w:tab/>
        <w:t xml:space="preserve"> </w:t>
      </w:r>
      <w:r>
        <w:tab/>
        <w:t xml:space="preserve">     financial accounting of the conference.</w:t>
      </w:r>
    </w:p>
    <w:p w:rsidR="00FA208B" w:rsidRDefault="00FA208B" w:rsidP="00FA208B">
      <w:pPr>
        <w:widowControl w:val="0"/>
        <w:adjustRightInd w:val="0"/>
        <w:spacing w:before="100" w:beforeAutospacing="1" w:after="240"/>
      </w:pPr>
      <w:r>
        <w:t xml:space="preserve">           6.  Serve on the Executive Committee as a non-voting member.</w:t>
      </w:r>
    </w:p>
    <w:p w:rsidR="00FA208B" w:rsidRDefault="00FA208B">
      <w:r>
        <w:br w:type="page"/>
      </w:r>
    </w:p>
    <w:p w:rsidR="00F778B3" w:rsidRDefault="00F778B3" w:rsidP="00023D0B">
      <w:pPr>
        <w:widowControl w:val="0"/>
        <w:adjustRightInd w:val="0"/>
        <w:spacing w:before="100" w:beforeAutospacing="1" w:after="240"/>
      </w:pPr>
    </w:p>
    <w:p w:rsidR="00E0573B" w:rsidRDefault="00E0573B" w:rsidP="003B01DC">
      <w:pPr>
        <w:pStyle w:val="AMISSION"/>
        <w:rPr>
          <w:b/>
        </w:rPr>
      </w:pPr>
    </w:p>
    <w:p w:rsidR="003B01DC" w:rsidRPr="00F77540" w:rsidRDefault="003B01DC" w:rsidP="003B01DC">
      <w:pPr>
        <w:pStyle w:val="AMISSION"/>
      </w:pPr>
      <w:r w:rsidRPr="00C34202">
        <w:rPr>
          <w:b/>
        </w:rPr>
        <w:t>The Immediate Past- Conference Chairperson</w:t>
      </w:r>
      <w:r w:rsidRPr="00F77540">
        <w:t xml:space="preserve"> will: </w:t>
      </w:r>
    </w:p>
    <w:p w:rsidR="003B01DC" w:rsidRPr="00620BB0" w:rsidRDefault="001A60FD" w:rsidP="00620BB0">
      <w:pPr>
        <w:widowControl w:val="0"/>
        <w:numPr>
          <w:ilvl w:val="0"/>
          <w:numId w:val="35"/>
        </w:numPr>
        <w:adjustRightInd w:val="0"/>
        <w:spacing w:before="100" w:beforeAutospacing="1" w:after="240"/>
        <w:rPr>
          <w:rFonts w:cs="Arial"/>
        </w:rPr>
      </w:pPr>
      <w:r>
        <w:rPr>
          <w:rFonts w:cs="Arial"/>
        </w:rPr>
        <w:t>S</w:t>
      </w:r>
      <w:r w:rsidR="003B01DC" w:rsidRPr="00620BB0">
        <w:rPr>
          <w:rFonts w:cs="Arial"/>
        </w:rPr>
        <w:t>erve as advisor to the Conference Chairperson and Executive Committee.</w:t>
      </w:r>
    </w:p>
    <w:p w:rsidR="003B01DC" w:rsidRDefault="001A60FD" w:rsidP="00620BB0">
      <w:pPr>
        <w:widowControl w:val="0"/>
        <w:numPr>
          <w:ilvl w:val="0"/>
          <w:numId w:val="35"/>
        </w:numPr>
        <w:adjustRightInd w:val="0"/>
        <w:spacing w:before="100" w:beforeAutospacing="1" w:after="240"/>
        <w:rPr>
          <w:rFonts w:cs="Arial"/>
        </w:rPr>
      </w:pPr>
      <w:r>
        <w:rPr>
          <w:rFonts w:cs="Arial"/>
        </w:rPr>
        <w:t>S</w:t>
      </w:r>
      <w:r w:rsidR="00A67BC3">
        <w:rPr>
          <w:rFonts w:cs="Arial"/>
        </w:rPr>
        <w:t xml:space="preserve">ubmit a written report about the conference and a financial accounting of the conference at the next Executive Committee meeting or to the president within 60 days of the conference.  </w:t>
      </w:r>
      <w:r w:rsidR="003B01DC" w:rsidRPr="00620BB0">
        <w:rPr>
          <w:rFonts w:cs="Arial"/>
        </w:rPr>
        <w:t>This report should include recommended changes for future conferences.</w:t>
      </w:r>
    </w:p>
    <w:p w:rsidR="00F778B3" w:rsidRDefault="00A67BC3" w:rsidP="00023D0B">
      <w:pPr>
        <w:widowControl w:val="0"/>
        <w:adjustRightInd w:val="0"/>
        <w:spacing w:before="100" w:beforeAutospacing="1" w:after="240"/>
        <w:ind w:left="1080"/>
        <w:rPr>
          <w:rFonts w:cs="Arial"/>
        </w:rPr>
      </w:pPr>
      <w:r>
        <w:rPr>
          <w:rFonts w:cs="Arial"/>
        </w:rPr>
        <w:t xml:space="preserve">A template for the accounting is available at </w:t>
      </w:r>
      <w:hyperlink r:id="rId8" w:history="1">
        <w:r w:rsidRPr="000B3A20">
          <w:rPr>
            <w:rStyle w:val="Hyperlink"/>
            <w:rFonts w:cs="Arial"/>
          </w:rPr>
          <w:t>www.NEMATYC.org</w:t>
        </w:r>
      </w:hyperlink>
      <w:r>
        <w:rPr>
          <w:rFonts w:cs="Arial"/>
        </w:rPr>
        <w:t xml:space="preserve"> at the end of the on-line NEMATYC Conference Chair Information.</w:t>
      </w:r>
    </w:p>
    <w:p w:rsidR="003B01DC" w:rsidRPr="00620BB0" w:rsidRDefault="001A60FD" w:rsidP="00620BB0">
      <w:pPr>
        <w:widowControl w:val="0"/>
        <w:numPr>
          <w:ilvl w:val="0"/>
          <w:numId w:val="35"/>
        </w:numPr>
        <w:adjustRightInd w:val="0"/>
        <w:spacing w:before="100" w:beforeAutospacing="1" w:after="240"/>
        <w:rPr>
          <w:rFonts w:cs="Arial"/>
        </w:rPr>
      </w:pPr>
      <w:r>
        <w:rPr>
          <w:rFonts w:cs="Arial"/>
        </w:rPr>
        <w:t>S</w:t>
      </w:r>
      <w:r w:rsidR="003B01DC" w:rsidRPr="00620BB0">
        <w:rPr>
          <w:rFonts w:cs="Arial"/>
        </w:rPr>
        <w:t>erve on the Executive Committee as a non-voting member.</w:t>
      </w:r>
    </w:p>
    <w:p w:rsidR="003B01DC" w:rsidRDefault="001A60FD" w:rsidP="00620BB0">
      <w:pPr>
        <w:widowControl w:val="0"/>
        <w:numPr>
          <w:ilvl w:val="0"/>
          <w:numId w:val="35"/>
        </w:numPr>
        <w:adjustRightInd w:val="0"/>
        <w:spacing w:before="100" w:beforeAutospacing="1" w:after="240"/>
      </w:pPr>
      <w:r>
        <w:rPr>
          <w:rFonts w:cs="Arial"/>
        </w:rPr>
        <w:t>S</w:t>
      </w:r>
      <w:r w:rsidR="003B01DC" w:rsidRPr="00620BB0">
        <w:rPr>
          <w:rFonts w:cs="Arial"/>
        </w:rPr>
        <w:t>erve from the end of the conference for which this appointee is the chairperson to the end of the following conference</w:t>
      </w:r>
      <w:r w:rsidR="003B01DC" w:rsidRPr="00F77540">
        <w:t>.</w:t>
      </w:r>
    </w:p>
    <w:p w:rsidR="00F949A9" w:rsidRPr="006C4749" w:rsidRDefault="006C4749" w:rsidP="00620BB0">
      <w:pPr>
        <w:widowControl w:val="0"/>
        <w:numPr>
          <w:ilvl w:val="0"/>
          <w:numId w:val="35"/>
        </w:numPr>
        <w:adjustRightInd w:val="0"/>
        <w:spacing w:before="100" w:beforeAutospacing="1" w:after="240"/>
      </w:pPr>
      <w:r>
        <w:t>R</w:t>
      </w:r>
      <w:r w:rsidR="00F949A9" w:rsidRPr="006C4749">
        <w:t>eview the Conference Policy Manual and suggest changes.</w:t>
      </w:r>
    </w:p>
    <w:p w:rsidR="00346542" w:rsidRDefault="00346542" w:rsidP="003B01DC">
      <w:pPr>
        <w:pStyle w:val="AMISSION"/>
        <w:rPr>
          <w:b/>
        </w:rPr>
      </w:pPr>
    </w:p>
    <w:p w:rsidR="00192C58" w:rsidRPr="00192C58" w:rsidRDefault="00192C58" w:rsidP="003B01DC">
      <w:pPr>
        <w:pStyle w:val="AMISSION"/>
      </w:pPr>
    </w:p>
    <w:p w:rsidR="003B01DC" w:rsidRPr="00F77540" w:rsidRDefault="003B01DC" w:rsidP="003B01DC">
      <w:pPr>
        <w:pStyle w:val="AMISSION"/>
      </w:pPr>
      <w:r w:rsidRPr="00620BB0">
        <w:rPr>
          <w:b/>
        </w:rPr>
        <w:t>The Webmaster</w:t>
      </w:r>
      <w:r w:rsidRPr="00F77540">
        <w:t xml:space="preserve"> will:</w:t>
      </w:r>
    </w:p>
    <w:p w:rsidR="003B01DC" w:rsidRPr="00F77540" w:rsidRDefault="001A60FD" w:rsidP="00620BB0">
      <w:pPr>
        <w:widowControl w:val="0"/>
        <w:numPr>
          <w:ilvl w:val="0"/>
          <w:numId w:val="38"/>
        </w:numPr>
        <w:adjustRightInd w:val="0"/>
        <w:spacing w:before="100" w:beforeAutospacing="1" w:after="240"/>
      </w:pPr>
      <w:r>
        <w:t>M</w:t>
      </w:r>
      <w:r w:rsidR="003B01DC" w:rsidRPr="00F77540">
        <w:t>aintain the NEMATYC website.</w:t>
      </w:r>
    </w:p>
    <w:p w:rsidR="003B01DC" w:rsidRPr="00F77540" w:rsidRDefault="001A60FD" w:rsidP="00620BB0">
      <w:pPr>
        <w:widowControl w:val="0"/>
        <w:numPr>
          <w:ilvl w:val="0"/>
          <w:numId w:val="38"/>
        </w:numPr>
        <w:adjustRightInd w:val="0"/>
        <w:spacing w:before="100" w:beforeAutospacing="1" w:after="240"/>
      </w:pPr>
      <w:r>
        <w:t>C</w:t>
      </w:r>
      <w:r w:rsidR="003B01DC" w:rsidRPr="00F77540">
        <w:t>onsult with the members of the Executive Committee.</w:t>
      </w:r>
    </w:p>
    <w:p w:rsidR="003B01DC" w:rsidRPr="00F77540" w:rsidRDefault="001A60FD" w:rsidP="00620BB0">
      <w:pPr>
        <w:widowControl w:val="0"/>
        <w:numPr>
          <w:ilvl w:val="0"/>
          <w:numId w:val="38"/>
        </w:numPr>
        <w:adjustRightInd w:val="0"/>
        <w:spacing w:before="100" w:beforeAutospacing="1" w:after="240"/>
      </w:pPr>
      <w:r>
        <w:t>S</w:t>
      </w:r>
      <w:r w:rsidR="003B01DC" w:rsidRPr="00F77540">
        <w:t>erve on the Executive Committee as a non-voting member.</w:t>
      </w:r>
    </w:p>
    <w:p w:rsidR="003B01DC" w:rsidRDefault="001A60FD" w:rsidP="00620BB0">
      <w:pPr>
        <w:widowControl w:val="0"/>
        <w:numPr>
          <w:ilvl w:val="0"/>
          <w:numId w:val="38"/>
        </w:numPr>
        <w:adjustRightInd w:val="0"/>
        <w:spacing w:before="100" w:beforeAutospacing="1" w:after="240"/>
      </w:pPr>
      <w:r>
        <w:t>S</w:t>
      </w:r>
      <w:r w:rsidR="003B01DC" w:rsidRPr="00F77540">
        <w:t>erve a three year term.</w:t>
      </w:r>
    </w:p>
    <w:p w:rsidR="009A7275" w:rsidRDefault="009A7275" w:rsidP="00023D0B">
      <w:pPr>
        <w:widowControl w:val="0"/>
        <w:adjustRightInd w:val="0"/>
        <w:spacing w:before="100" w:beforeAutospacing="1" w:after="240"/>
      </w:pPr>
    </w:p>
    <w:p w:rsidR="009A7275" w:rsidRDefault="009A7275" w:rsidP="00023D0B">
      <w:pPr>
        <w:widowControl w:val="0"/>
        <w:adjustRightInd w:val="0"/>
        <w:spacing w:before="100" w:beforeAutospacing="1" w:after="240"/>
        <w:ind w:left="720"/>
      </w:pPr>
      <w:r w:rsidRPr="00023D0B">
        <w:rPr>
          <w:b/>
        </w:rPr>
        <w:t>The Facebook Editor</w:t>
      </w:r>
      <w:r>
        <w:t xml:space="preserve"> will:</w:t>
      </w:r>
    </w:p>
    <w:p w:rsidR="009A7275" w:rsidRDefault="009A7275" w:rsidP="00023D0B">
      <w:pPr>
        <w:pStyle w:val="ListParagraph"/>
        <w:widowControl w:val="0"/>
        <w:numPr>
          <w:ilvl w:val="0"/>
          <w:numId w:val="51"/>
        </w:numPr>
        <w:adjustRightInd w:val="0"/>
        <w:spacing w:before="100" w:beforeAutospacing="1" w:after="240"/>
      </w:pPr>
      <w:r>
        <w:t xml:space="preserve"> </w:t>
      </w:r>
      <w:r w:rsidR="001A60FD">
        <w:t>M</w:t>
      </w:r>
      <w:r>
        <w:t>aintain the NEMATYC Facebook page</w:t>
      </w:r>
    </w:p>
    <w:p w:rsidR="009A7275" w:rsidRDefault="009A7275" w:rsidP="00023D0B">
      <w:pPr>
        <w:pStyle w:val="ListParagraph"/>
        <w:widowControl w:val="0"/>
        <w:adjustRightInd w:val="0"/>
        <w:spacing w:before="100" w:beforeAutospacing="1" w:after="240"/>
        <w:ind w:left="1800"/>
      </w:pPr>
    </w:p>
    <w:p w:rsidR="009A7275" w:rsidRDefault="001A60FD" w:rsidP="00023D0B">
      <w:pPr>
        <w:pStyle w:val="ListParagraph"/>
        <w:widowControl w:val="0"/>
        <w:numPr>
          <w:ilvl w:val="0"/>
          <w:numId w:val="51"/>
        </w:numPr>
        <w:adjustRightInd w:val="0"/>
        <w:spacing w:before="100" w:beforeAutospacing="1" w:after="240"/>
      </w:pPr>
      <w:r>
        <w:t>S</w:t>
      </w:r>
      <w:r w:rsidR="009A7275">
        <w:t>olicit news and pictures to display on the site</w:t>
      </w:r>
    </w:p>
    <w:p w:rsidR="009A7275" w:rsidRDefault="009A7275" w:rsidP="00023D0B">
      <w:pPr>
        <w:pStyle w:val="ListParagraph"/>
        <w:widowControl w:val="0"/>
        <w:adjustRightInd w:val="0"/>
        <w:spacing w:before="100" w:beforeAutospacing="1" w:after="240"/>
        <w:ind w:left="1800"/>
      </w:pPr>
    </w:p>
    <w:p w:rsidR="009A7275" w:rsidRDefault="001A60FD" w:rsidP="00023D0B">
      <w:pPr>
        <w:pStyle w:val="ListParagraph"/>
        <w:widowControl w:val="0"/>
        <w:numPr>
          <w:ilvl w:val="0"/>
          <w:numId w:val="51"/>
        </w:numPr>
        <w:adjustRightInd w:val="0"/>
        <w:spacing w:before="100" w:beforeAutospacing="1" w:after="240"/>
      </w:pPr>
      <w:r>
        <w:t>P</w:t>
      </w:r>
      <w:r w:rsidR="009A7275">
        <w:t>eriodically post appropriate content</w:t>
      </w:r>
    </w:p>
    <w:p w:rsidR="009A7275" w:rsidRDefault="009A7275" w:rsidP="00023D0B">
      <w:pPr>
        <w:pStyle w:val="ListParagraph"/>
        <w:widowControl w:val="0"/>
        <w:adjustRightInd w:val="0"/>
        <w:spacing w:before="100" w:beforeAutospacing="1" w:after="240"/>
        <w:ind w:left="1800"/>
      </w:pPr>
    </w:p>
    <w:p w:rsidR="009A7275" w:rsidRDefault="001A60FD" w:rsidP="00023D0B">
      <w:pPr>
        <w:pStyle w:val="ListParagraph"/>
        <w:widowControl w:val="0"/>
        <w:numPr>
          <w:ilvl w:val="0"/>
          <w:numId w:val="51"/>
        </w:numPr>
        <w:adjustRightInd w:val="0"/>
        <w:spacing w:before="100" w:beforeAutospacing="1" w:after="240"/>
      </w:pPr>
      <w:r>
        <w:t>E</w:t>
      </w:r>
      <w:r w:rsidR="009A7275">
        <w:t>ncourage NEMATYC members and others to “lile” the page</w:t>
      </w:r>
    </w:p>
    <w:p w:rsidR="00346542" w:rsidRDefault="00346542" w:rsidP="005E4947">
      <w:pPr>
        <w:pStyle w:val="AMISSION"/>
        <w:rPr>
          <w:b/>
          <w:i/>
        </w:rPr>
      </w:pPr>
    </w:p>
    <w:p w:rsidR="00545355" w:rsidRPr="00B617BC" w:rsidRDefault="00545355" w:rsidP="00545355">
      <w:pPr>
        <w:autoSpaceDE w:val="0"/>
        <w:autoSpaceDN w:val="0"/>
        <w:adjustRightInd w:val="0"/>
        <w:ind w:left="720"/>
        <w:rPr>
          <w:rFonts w:cs="Arial"/>
          <w:b/>
          <w:bCs/>
        </w:rPr>
      </w:pPr>
      <w:r w:rsidRPr="00B617BC">
        <w:rPr>
          <w:rFonts w:cs="Arial"/>
          <w:b/>
          <w:bCs/>
        </w:rPr>
        <w:t xml:space="preserve">NEMATYC STUDENT </w:t>
      </w:r>
      <w:smartTag w:uri="urn:schemas-microsoft-com:office:smarttags" w:element="stockticker">
        <w:r w:rsidRPr="00B617BC">
          <w:rPr>
            <w:rFonts w:cs="Arial"/>
            <w:b/>
            <w:bCs/>
          </w:rPr>
          <w:t>MATH</w:t>
        </w:r>
      </w:smartTag>
      <w:r w:rsidRPr="00B617BC">
        <w:rPr>
          <w:rFonts w:cs="Arial"/>
          <w:b/>
          <w:bCs/>
        </w:rPr>
        <w:t xml:space="preserve"> LEAGUE RECOGNITION AWARD PROGRAM</w:t>
      </w:r>
    </w:p>
    <w:p w:rsidR="00545355" w:rsidRPr="00B617BC" w:rsidRDefault="00545355" w:rsidP="00545355">
      <w:pPr>
        <w:autoSpaceDE w:val="0"/>
        <w:autoSpaceDN w:val="0"/>
        <w:adjustRightInd w:val="0"/>
        <w:ind w:left="720"/>
        <w:rPr>
          <w:rFonts w:cs="Arial"/>
        </w:rPr>
      </w:pPr>
      <w:r w:rsidRPr="00B617BC">
        <w:rPr>
          <w:rFonts w:cs="Arial"/>
        </w:rPr>
        <w:t>The purpose of the NEMATYC Student Math League Recognition Award Program is to foster extracurricular mathematics learning opportunities for students through participation in the AMATYC Student Math League.</w:t>
      </w:r>
    </w:p>
    <w:p w:rsidR="00545355" w:rsidRPr="00B617BC" w:rsidRDefault="00545355" w:rsidP="00545355">
      <w:pPr>
        <w:autoSpaceDE w:val="0"/>
        <w:autoSpaceDN w:val="0"/>
        <w:adjustRightInd w:val="0"/>
        <w:ind w:left="720"/>
        <w:rPr>
          <w:rFonts w:cs="Arial"/>
        </w:rPr>
      </w:pPr>
    </w:p>
    <w:p w:rsidR="00545355" w:rsidRPr="00B617BC" w:rsidRDefault="005B7A3A" w:rsidP="005B7A3A">
      <w:pPr>
        <w:autoSpaceDE w:val="0"/>
        <w:autoSpaceDN w:val="0"/>
        <w:adjustRightInd w:val="0"/>
        <w:ind w:left="720"/>
        <w:rPr>
          <w:rFonts w:cs="Arial"/>
        </w:rPr>
      </w:pPr>
      <w:r>
        <w:rPr>
          <w:rFonts w:cs="Arial"/>
        </w:rPr>
        <w:t>NEMATYC will recognize students who participate i</w:t>
      </w:r>
      <w:r w:rsidRPr="00DD0CE1">
        <w:rPr>
          <w:rFonts w:cs="Arial"/>
        </w:rPr>
        <w:t xml:space="preserve">n the AMATYC Student Mathematics League Competition </w:t>
      </w:r>
      <w:r>
        <w:rPr>
          <w:rFonts w:cs="Arial"/>
        </w:rPr>
        <w:t xml:space="preserve">by distributing awards (annually) to the top scoring student at each participating school </w:t>
      </w:r>
      <w:r w:rsidRPr="00DD0CE1">
        <w:rPr>
          <w:rFonts w:cs="Arial"/>
        </w:rPr>
        <w:t>in NEMATYC’s service area, Maine, Massachusetts, New Hampshire, Rhode Island, Vermont</w:t>
      </w:r>
      <w:r>
        <w:rPr>
          <w:rFonts w:cs="Arial"/>
        </w:rPr>
        <w:t xml:space="preserve">.  Each student </w:t>
      </w:r>
      <w:r w:rsidRPr="00DD0CE1">
        <w:rPr>
          <w:rFonts w:cs="Arial"/>
        </w:rPr>
        <w:t>will</w:t>
      </w:r>
      <w:r>
        <w:rPr>
          <w:rFonts w:cs="Arial"/>
        </w:rPr>
        <w:t xml:space="preserve"> </w:t>
      </w:r>
      <w:r w:rsidRPr="00DD0CE1">
        <w:rPr>
          <w:rFonts w:cs="Arial"/>
        </w:rPr>
        <w:t>receive a $100 Recognition Award.</w:t>
      </w:r>
    </w:p>
    <w:p w:rsidR="00545355" w:rsidRPr="00B617BC" w:rsidRDefault="00192C58" w:rsidP="00545355">
      <w:pPr>
        <w:widowControl w:val="0"/>
        <w:adjustRightInd w:val="0"/>
        <w:spacing w:before="100" w:beforeAutospacing="1" w:after="240"/>
        <w:ind w:left="720"/>
        <w:rPr>
          <w:rFonts w:eastAsia="Times" w:cs="Arial"/>
        </w:rPr>
      </w:pPr>
      <w:r w:rsidRPr="00B617BC">
        <w:rPr>
          <w:rFonts w:eastAsia="Times" w:cs="Arial"/>
          <w:b/>
        </w:rPr>
        <w:t xml:space="preserve">The </w:t>
      </w:r>
      <w:r w:rsidR="00545355" w:rsidRPr="00B617BC">
        <w:rPr>
          <w:rFonts w:eastAsia="Times" w:cs="Arial"/>
          <w:b/>
        </w:rPr>
        <w:t xml:space="preserve"> Student Math League Awards Coordinator </w:t>
      </w:r>
      <w:r w:rsidR="00545355" w:rsidRPr="00B617BC">
        <w:rPr>
          <w:rFonts w:eastAsia="Times" w:cs="Arial"/>
        </w:rPr>
        <w:t xml:space="preserve">will:  </w:t>
      </w:r>
    </w:p>
    <w:p w:rsidR="00545355" w:rsidRPr="00B617BC" w:rsidRDefault="00C40771" w:rsidP="00545355">
      <w:pPr>
        <w:widowControl w:val="0"/>
        <w:numPr>
          <w:ilvl w:val="0"/>
          <w:numId w:val="40"/>
        </w:numPr>
        <w:adjustRightInd w:val="0"/>
        <w:spacing w:before="100" w:beforeAutospacing="1" w:after="240"/>
        <w:rPr>
          <w:rFonts w:cs="Arial"/>
        </w:rPr>
      </w:pPr>
      <w:r>
        <w:rPr>
          <w:rFonts w:cs="Arial"/>
        </w:rPr>
        <w:t>W</w:t>
      </w:r>
      <w:r w:rsidR="00545355" w:rsidRPr="00B617BC">
        <w:rPr>
          <w:rFonts w:cs="Arial"/>
        </w:rPr>
        <w:t xml:space="preserve">rite an article for each newsletter </w:t>
      </w:r>
    </w:p>
    <w:p w:rsidR="00545355" w:rsidRPr="00B617BC" w:rsidRDefault="00C40771" w:rsidP="00545355">
      <w:pPr>
        <w:widowControl w:val="0"/>
        <w:numPr>
          <w:ilvl w:val="0"/>
          <w:numId w:val="40"/>
        </w:numPr>
        <w:adjustRightInd w:val="0"/>
        <w:spacing w:before="100" w:beforeAutospacing="1" w:after="240"/>
        <w:rPr>
          <w:rFonts w:cs="Arial"/>
        </w:rPr>
      </w:pPr>
      <w:r>
        <w:rPr>
          <w:rFonts w:cs="Arial"/>
        </w:rPr>
        <w:t>D</w:t>
      </w:r>
      <w:r w:rsidR="00545355" w:rsidRPr="00B617BC">
        <w:rPr>
          <w:rFonts w:cs="Arial"/>
        </w:rPr>
        <w:t xml:space="preserve">etermine the student award winners.  </w:t>
      </w:r>
    </w:p>
    <w:p w:rsidR="00545355" w:rsidRPr="00B617BC" w:rsidRDefault="00C40771" w:rsidP="00545355">
      <w:pPr>
        <w:widowControl w:val="0"/>
        <w:numPr>
          <w:ilvl w:val="0"/>
          <w:numId w:val="40"/>
        </w:numPr>
        <w:adjustRightInd w:val="0"/>
        <w:spacing w:before="100" w:beforeAutospacing="1" w:after="240"/>
        <w:rPr>
          <w:rFonts w:cs="Arial"/>
        </w:rPr>
      </w:pPr>
      <w:r>
        <w:rPr>
          <w:rFonts w:cs="Arial"/>
        </w:rPr>
        <w:t xml:space="preserve">Distribute awards and </w:t>
      </w:r>
      <w:r w:rsidR="00545355" w:rsidRPr="00B617BC">
        <w:rPr>
          <w:rFonts w:cs="Arial"/>
        </w:rPr>
        <w:t xml:space="preserve">checks to the appropriate people.  </w:t>
      </w:r>
    </w:p>
    <w:p w:rsidR="00545355" w:rsidRPr="00B617BC" w:rsidRDefault="00C40771" w:rsidP="00545355">
      <w:pPr>
        <w:widowControl w:val="0"/>
        <w:numPr>
          <w:ilvl w:val="0"/>
          <w:numId w:val="40"/>
        </w:numPr>
        <w:adjustRightInd w:val="0"/>
        <w:spacing w:before="100" w:beforeAutospacing="1" w:after="240"/>
        <w:rPr>
          <w:rFonts w:cs="Arial"/>
        </w:rPr>
      </w:pPr>
      <w:r>
        <w:rPr>
          <w:rFonts w:cs="Arial"/>
        </w:rPr>
        <w:t>A</w:t>
      </w:r>
      <w:r w:rsidR="00545355" w:rsidRPr="00B617BC">
        <w:rPr>
          <w:rFonts w:cs="Arial"/>
        </w:rPr>
        <w:t>nnounce winners at the Business Meeting of the Spring Conference.</w:t>
      </w:r>
    </w:p>
    <w:p w:rsidR="00545355" w:rsidRPr="00B617BC" w:rsidRDefault="00C40771" w:rsidP="00545355">
      <w:pPr>
        <w:widowControl w:val="0"/>
        <w:numPr>
          <w:ilvl w:val="0"/>
          <w:numId w:val="40"/>
        </w:numPr>
        <w:adjustRightInd w:val="0"/>
        <w:spacing w:before="100" w:beforeAutospacing="1" w:after="240"/>
        <w:rPr>
          <w:rFonts w:cs="Arial"/>
        </w:rPr>
      </w:pPr>
      <w:r>
        <w:rPr>
          <w:rFonts w:cs="Arial"/>
        </w:rPr>
        <w:t>S</w:t>
      </w:r>
      <w:r w:rsidR="00545355" w:rsidRPr="00B617BC">
        <w:rPr>
          <w:rFonts w:cs="Arial"/>
        </w:rPr>
        <w:t xml:space="preserve">erve on the Executive Committee as a non-voting member </w:t>
      </w:r>
    </w:p>
    <w:p w:rsidR="00545355" w:rsidRDefault="00C40771" w:rsidP="00545355">
      <w:pPr>
        <w:widowControl w:val="0"/>
        <w:numPr>
          <w:ilvl w:val="0"/>
          <w:numId w:val="40"/>
        </w:numPr>
        <w:adjustRightInd w:val="0"/>
        <w:spacing w:before="100" w:beforeAutospacing="1" w:after="240"/>
        <w:rPr>
          <w:rFonts w:cs="Arial"/>
        </w:rPr>
      </w:pPr>
      <w:r>
        <w:rPr>
          <w:rFonts w:cs="Arial"/>
        </w:rPr>
        <w:t>S</w:t>
      </w:r>
      <w:r w:rsidR="00545355" w:rsidRPr="00B617BC">
        <w:rPr>
          <w:rFonts w:cs="Arial"/>
        </w:rPr>
        <w:t xml:space="preserve">erve a </w:t>
      </w:r>
      <w:r w:rsidR="00192C58" w:rsidRPr="00B617BC">
        <w:rPr>
          <w:rFonts w:cs="Arial"/>
        </w:rPr>
        <w:t>3</w:t>
      </w:r>
      <w:r w:rsidR="00545355" w:rsidRPr="00B617BC">
        <w:rPr>
          <w:rFonts w:cs="Arial"/>
        </w:rPr>
        <w:t xml:space="preserve"> year term</w:t>
      </w:r>
    </w:p>
    <w:p w:rsidR="006C4749" w:rsidRDefault="006C4749" w:rsidP="00545355">
      <w:pPr>
        <w:widowControl w:val="0"/>
        <w:numPr>
          <w:ilvl w:val="0"/>
          <w:numId w:val="40"/>
        </w:numPr>
        <w:adjustRightInd w:val="0"/>
        <w:spacing w:before="100" w:beforeAutospacing="1" w:after="240"/>
        <w:rPr>
          <w:rFonts w:cs="Arial"/>
        </w:rPr>
      </w:pPr>
      <w:r>
        <w:rPr>
          <w:rFonts w:cs="Arial"/>
        </w:rPr>
        <w:t>Co-ordinate Lois Martin Team Award presentation</w:t>
      </w:r>
    </w:p>
    <w:p w:rsidR="00597503" w:rsidRPr="00597503" w:rsidRDefault="00597503" w:rsidP="00545355">
      <w:pPr>
        <w:widowControl w:val="0"/>
        <w:numPr>
          <w:ilvl w:val="0"/>
          <w:numId w:val="40"/>
        </w:numPr>
        <w:adjustRightInd w:val="0"/>
        <w:spacing w:before="100" w:beforeAutospacing="1" w:after="240"/>
        <w:rPr>
          <w:rFonts w:cs="Arial"/>
        </w:rPr>
      </w:pPr>
      <w:r w:rsidRPr="00597503">
        <w:rPr>
          <w:rFonts w:cs="Arial"/>
        </w:rPr>
        <w:t>Funds from uncashed SML checks to be returned to the checking account after one year.</w:t>
      </w:r>
    </w:p>
    <w:p w:rsidR="003B01DC" w:rsidRPr="00126E7A" w:rsidRDefault="00192C58" w:rsidP="00126E7A">
      <w:pPr>
        <w:widowControl w:val="0"/>
        <w:adjustRightInd w:val="0"/>
        <w:spacing w:before="100" w:beforeAutospacing="1" w:after="240"/>
      </w:pPr>
      <w:r w:rsidRPr="00B617BC">
        <w:rPr>
          <w:i/>
        </w:rPr>
        <w:t xml:space="preserve">Note:  </w:t>
      </w:r>
      <w:r w:rsidRPr="00B617BC">
        <w:t>The treasurer will write the checks.</w:t>
      </w:r>
    </w:p>
    <w:p w:rsidR="00442B7D" w:rsidRPr="003A64E7" w:rsidRDefault="00442B7D">
      <w:pPr>
        <w:widowControl w:val="0"/>
        <w:adjustRightInd w:val="0"/>
        <w:spacing w:before="100" w:beforeAutospacing="1" w:after="100" w:afterAutospacing="1"/>
        <w:jc w:val="center"/>
        <w:rPr>
          <w:rFonts w:cs="Arial"/>
          <w:b/>
          <w:bCs/>
        </w:rPr>
      </w:pPr>
      <w:r w:rsidRPr="003A64E7">
        <w:rPr>
          <w:rFonts w:cs="Arial"/>
          <w:b/>
          <w:bCs/>
        </w:rPr>
        <w:t>Policy on</w:t>
      </w:r>
    </w:p>
    <w:p w:rsidR="00442B7D" w:rsidRDefault="007B38B3">
      <w:pPr>
        <w:widowControl w:val="0"/>
        <w:adjustRightInd w:val="0"/>
        <w:spacing w:before="100" w:beforeAutospacing="1" w:after="100" w:afterAutospacing="1"/>
        <w:jc w:val="center"/>
        <w:rPr>
          <w:rFonts w:cs="Arial"/>
          <w:b/>
          <w:bCs/>
        </w:rPr>
      </w:pPr>
      <w:r>
        <w:rPr>
          <w:rFonts w:cs="Arial"/>
          <w:b/>
          <w:bCs/>
        </w:rPr>
        <w:t xml:space="preserve">Membership, </w:t>
      </w:r>
      <w:r w:rsidR="00442B7D" w:rsidRPr="003A64E7">
        <w:rPr>
          <w:rFonts w:cs="Arial"/>
          <w:b/>
          <w:bCs/>
        </w:rPr>
        <w:t>Honoraria, Stipends &amp; Reimbursements</w:t>
      </w:r>
    </w:p>
    <w:p w:rsidR="007B38B3" w:rsidRPr="006C4749" w:rsidRDefault="007B38B3">
      <w:pPr>
        <w:widowControl w:val="0"/>
        <w:adjustRightInd w:val="0"/>
        <w:spacing w:before="100" w:beforeAutospacing="1" w:after="100" w:afterAutospacing="1"/>
        <w:rPr>
          <w:rFonts w:cs="Arial"/>
          <w:bCs/>
        </w:rPr>
      </w:pPr>
      <w:r w:rsidRPr="006C4749">
        <w:rPr>
          <w:rFonts w:cs="Arial"/>
          <w:b/>
          <w:bCs/>
          <w:u w:val="single"/>
        </w:rPr>
        <w:t>Membership</w:t>
      </w:r>
    </w:p>
    <w:p w:rsidR="007B38B3" w:rsidRPr="006C4749" w:rsidRDefault="007B38B3">
      <w:pPr>
        <w:widowControl w:val="0"/>
        <w:adjustRightInd w:val="0"/>
        <w:spacing w:before="100" w:beforeAutospacing="1" w:after="100" w:afterAutospacing="1"/>
        <w:rPr>
          <w:rFonts w:cs="Arial"/>
          <w:bCs/>
        </w:rPr>
      </w:pPr>
      <w:r w:rsidRPr="006C4749">
        <w:rPr>
          <w:rFonts w:cs="Arial"/>
          <w:bCs/>
        </w:rPr>
        <w:tab/>
        <w:t xml:space="preserve">Membership must be renewed on a yearly basis.  </w:t>
      </w:r>
    </w:p>
    <w:p w:rsidR="00A057D9" w:rsidRPr="006C4749" w:rsidRDefault="00A057D9" w:rsidP="006C4749">
      <w:pPr>
        <w:widowControl w:val="0"/>
        <w:adjustRightInd w:val="0"/>
        <w:spacing w:before="100" w:beforeAutospacing="1" w:after="100" w:afterAutospacing="1"/>
        <w:ind w:left="720"/>
        <w:rPr>
          <w:rFonts w:cs="Arial"/>
          <w:bCs/>
        </w:rPr>
      </w:pPr>
      <w:r w:rsidRPr="006C4749">
        <w:rPr>
          <w:rFonts w:cs="Arial"/>
          <w:bCs/>
        </w:rPr>
        <w:t>Membership can be obtained by paying the membership fee along with the conference fee or by paying the membership fee directly to the Treasurer.</w:t>
      </w:r>
    </w:p>
    <w:p w:rsidR="00A057D9" w:rsidRPr="006C4749" w:rsidRDefault="00A057D9" w:rsidP="006C4749">
      <w:pPr>
        <w:widowControl w:val="0"/>
        <w:adjustRightInd w:val="0"/>
        <w:spacing w:before="100" w:beforeAutospacing="1" w:after="100" w:afterAutospacing="1"/>
        <w:ind w:left="720"/>
        <w:rPr>
          <w:rFonts w:cs="Arial"/>
          <w:bCs/>
        </w:rPr>
      </w:pPr>
      <w:r w:rsidRPr="006C4749">
        <w:rPr>
          <w:rFonts w:cs="Arial"/>
          <w:bCs/>
        </w:rPr>
        <w:lastRenderedPageBreak/>
        <w:t>Membership lasts for a year or until the next annual conference, whichever is longer.</w:t>
      </w:r>
    </w:p>
    <w:p w:rsidR="00442B7D" w:rsidRPr="003A64E7" w:rsidRDefault="00442B7D">
      <w:pPr>
        <w:widowControl w:val="0"/>
        <w:adjustRightInd w:val="0"/>
        <w:spacing w:before="100" w:beforeAutospacing="1" w:after="100" w:afterAutospacing="1"/>
        <w:rPr>
          <w:rFonts w:cs="Arial"/>
        </w:rPr>
      </w:pPr>
      <w:r w:rsidRPr="003A64E7">
        <w:rPr>
          <w:rFonts w:cs="Arial"/>
          <w:b/>
          <w:bCs/>
        </w:rPr>
        <w:t> </w:t>
      </w:r>
      <w:r w:rsidRPr="003A64E7">
        <w:rPr>
          <w:rFonts w:cs="Arial"/>
          <w:b/>
          <w:bCs/>
          <w:u w:val="single"/>
        </w:rPr>
        <w:t>Annual Conference</w:t>
      </w:r>
    </w:p>
    <w:p w:rsidR="00442B7D" w:rsidRPr="003A64E7" w:rsidRDefault="00442B7D" w:rsidP="005E4947">
      <w:pPr>
        <w:widowControl w:val="0"/>
        <w:adjustRightInd w:val="0"/>
        <w:spacing w:before="100" w:beforeAutospacing="1" w:after="100" w:afterAutospacing="1"/>
        <w:ind w:left="720"/>
        <w:rPr>
          <w:rFonts w:cs="Arial"/>
        </w:rPr>
      </w:pPr>
      <w:r w:rsidRPr="003A64E7">
        <w:rPr>
          <w:rFonts w:cs="Arial"/>
        </w:rPr>
        <w:t>Keynote Speaker</w:t>
      </w:r>
      <w:r w:rsidR="00A65498">
        <w:rPr>
          <w:rFonts w:cs="Arial"/>
        </w:rPr>
        <w:t>(</w:t>
      </w:r>
      <w:r w:rsidRPr="003A64E7">
        <w:rPr>
          <w:rFonts w:cs="Arial"/>
        </w:rPr>
        <w:t>s</w:t>
      </w:r>
      <w:r w:rsidR="00A65498">
        <w:rPr>
          <w:rFonts w:cs="Arial"/>
        </w:rPr>
        <w:t>)</w:t>
      </w:r>
      <w:r w:rsidR="00612708">
        <w:rPr>
          <w:rFonts w:cs="Arial"/>
        </w:rPr>
        <w:t xml:space="preserve">:   </w:t>
      </w:r>
      <w:r w:rsidR="00A65498">
        <w:rPr>
          <w:rFonts w:cs="Arial"/>
        </w:rPr>
        <w:t xml:space="preserve">maximum </w:t>
      </w:r>
      <w:r w:rsidR="002E2040">
        <w:rPr>
          <w:rFonts w:cs="Arial"/>
        </w:rPr>
        <w:t xml:space="preserve">total honoraria </w:t>
      </w:r>
      <w:r w:rsidR="00A65498">
        <w:rPr>
          <w:rFonts w:cs="Arial"/>
        </w:rPr>
        <w:t xml:space="preserve">of </w:t>
      </w:r>
      <w:r w:rsidRPr="003A64E7">
        <w:rPr>
          <w:rFonts w:cs="Arial"/>
        </w:rPr>
        <w:t>$300</w:t>
      </w:r>
      <w:r w:rsidR="008E2712">
        <w:rPr>
          <w:rFonts w:cs="Arial"/>
        </w:rPr>
        <w:t xml:space="preserve">.  </w:t>
      </w:r>
      <w:r w:rsidR="002E2040">
        <w:rPr>
          <w:rFonts w:cs="Arial"/>
        </w:rPr>
        <w:t xml:space="preserve">Cost of conference </w:t>
      </w:r>
      <w:r w:rsidRPr="003A64E7">
        <w:rPr>
          <w:rFonts w:cs="Arial"/>
        </w:rPr>
        <w:t xml:space="preserve">meals and </w:t>
      </w:r>
      <w:r w:rsidR="00A65498">
        <w:rPr>
          <w:rFonts w:cs="Arial"/>
        </w:rPr>
        <w:t xml:space="preserve">the </w:t>
      </w:r>
      <w:r w:rsidRPr="003A64E7">
        <w:rPr>
          <w:rFonts w:cs="Arial"/>
        </w:rPr>
        <w:t xml:space="preserve">registration fee </w:t>
      </w:r>
      <w:r w:rsidR="002E2040">
        <w:rPr>
          <w:rFonts w:cs="Arial"/>
        </w:rPr>
        <w:t>will</w:t>
      </w:r>
      <w:r w:rsidR="00A65498">
        <w:rPr>
          <w:rFonts w:cs="Arial"/>
        </w:rPr>
        <w:t xml:space="preserve"> be </w:t>
      </w:r>
      <w:r w:rsidRPr="003A64E7">
        <w:rPr>
          <w:rFonts w:cs="Arial"/>
        </w:rPr>
        <w:t>waived.</w:t>
      </w:r>
    </w:p>
    <w:p w:rsidR="00F778B3" w:rsidRDefault="00A65498" w:rsidP="00023D0B">
      <w:pPr>
        <w:widowControl w:val="0"/>
        <w:adjustRightInd w:val="0"/>
        <w:spacing w:before="100" w:beforeAutospacing="1"/>
        <w:ind w:left="720"/>
        <w:rPr>
          <w:rFonts w:cs="Arial"/>
        </w:rPr>
      </w:pPr>
      <w:r>
        <w:rPr>
          <w:rFonts w:cs="Arial"/>
        </w:rPr>
        <w:t>Presenters</w:t>
      </w:r>
      <w:r w:rsidR="00442B7D" w:rsidRPr="003A64E7">
        <w:rPr>
          <w:rFonts w:cs="Arial"/>
        </w:rPr>
        <w:t>:</w:t>
      </w:r>
      <w:r w:rsidR="005E4947">
        <w:rPr>
          <w:rFonts w:cs="Arial"/>
        </w:rPr>
        <w:tab/>
      </w:r>
      <w:r w:rsidR="00442B7D" w:rsidRPr="003A64E7">
        <w:rPr>
          <w:rFonts w:cs="Arial"/>
        </w:rPr>
        <w:t xml:space="preserve">Registration fee </w:t>
      </w:r>
      <w:r>
        <w:rPr>
          <w:rFonts w:cs="Arial"/>
        </w:rPr>
        <w:t xml:space="preserve">will be </w:t>
      </w:r>
      <w:r w:rsidR="00442B7D" w:rsidRPr="003A64E7">
        <w:rPr>
          <w:rFonts w:cs="Arial"/>
        </w:rPr>
        <w:t xml:space="preserve">waived for one </w:t>
      </w:r>
      <w:r>
        <w:rPr>
          <w:rFonts w:cs="Arial"/>
        </w:rPr>
        <w:t>presenter</w:t>
      </w:r>
      <w:r w:rsidR="00442B7D" w:rsidRPr="003A64E7">
        <w:rPr>
          <w:rFonts w:cs="Arial"/>
        </w:rPr>
        <w:t xml:space="preserve"> per</w:t>
      </w:r>
      <w:r w:rsidR="002E2040">
        <w:rPr>
          <w:rFonts w:cs="Arial"/>
        </w:rPr>
        <w:t xml:space="preserve"> </w:t>
      </w:r>
      <w:r w:rsidR="00442B7D" w:rsidRPr="003A64E7">
        <w:rPr>
          <w:rFonts w:cs="Arial"/>
        </w:rPr>
        <w:t>session.</w:t>
      </w:r>
    </w:p>
    <w:p w:rsidR="00442B7D" w:rsidRDefault="00442B7D">
      <w:pPr>
        <w:widowControl w:val="0"/>
        <w:adjustRightInd w:val="0"/>
        <w:spacing w:before="100" w:beforeAutospacing="1" w:after="100" w:afterAutospacing="1"/>
        <w:ind w:firstLine="720"/>
        <w:rPr>
          <w:rFonts w:cs="Arial"/>
        </w:rPr>
      </w:pPr>
      <w:r w:rsidRPr="003A64E7">
        <w:rPr>
          <w:rFonts w:cs="Arial"/>
        </w:rPr>
        <w:t xml:space="preserve">Extraordinary expenses need </w:t>
      </w:r>
      <w:r w:rsidR="00080211">
        <w:rPr>
          <w:rFonts w:cs="Arial"/>
        </w:rPr>
        <w:t>Committee</w:t>
      </w:r>
      <w:r w:rsidRPr="003A64E7">
        <w:rPr>
          <w:rFonts w:cs="Arial"/>
        </w:rPr>
        <w:t xml:space="preserve"> approval</w:t>
      </w:r>
      <w:r w:rsidR="002E2040">
        <w:rPr>
          <w:rFonts w:cs="Arial"/>
        </w:rPr>
        <w:t>.</w:t>
      </w:r>
    </w:p>
    <w:p w:rsidR="005E4947" w:rsidRPr="004A51D3" w:rsidRDefault="005E4947">
      <w:pPr>
        <w:widowControl w:val="0"/>
        <w:adjustRightInd w:val="0"/>
        <w:spacing w:before="100" w:beforeAutospacing="1" w:after="100" w:afterAutospacing="1"/>
        <w:ind w:firstLine="720"/>
        <w:rPr>
          <w:rFonts w:cs="Arial"/>
        </w:rPr>
      </w:pPr>
      <w:r w:rsidRPr="004A51D3">
        <w:rPr>
          <w:rFonts w:cs="Arial"/>
        </w:rPr>
        <w:t>Refund Policy</w:t>
      </w:r>
      <w:r w:rsidRPr="004A51D3">
        <w:rPr>
          <w:rFonts w:cs="Arial"/>
        </w:rPr>
        <w:tab/>
      </w:r>
    </w:p>
    <w:p w:rsidR="005E4947" w:rsidRPr="004A51D3" w:rsidRDefault="005E4947" w:rsidP="005E4947">
      <w:pPr>
        <w:ind w:left="1008"/>
        <w:rPr>
          <w:color w:val="000000"/>
        </w:rPr>
      </w:pPr>
      <w:r w:rsidRPr="004A51D3">
        <w:rPr>
          <w:color w:val="000000"/>
        </w:rPr>
        <w:t xml:space="preserve">A refund of 100% of your </w:t>
      </w:r>
      <w:r w:rsidR="00B84B53" w:rsidRPr="004A51D3">
        <w:rPr>
          <w:color w:val="000000"/>
        </w:rPr>
        <w:t xml:space="preserve">advanced </w:t>
      </w:r>
      <w:r w:rsidRPr="004A51D3">
        <w:rPr>
          <w:color w:val="000000"/>
        </w:rPr>
        <w:t xml:space="preserve">registration fees less </w:t>
      </w:r>
      <w:r w:rsidR="00B84B53" w:rsidRPr="004A51D3">
        <w:rPr>
          <w:color w:val="000000"/>
        </w:rPr>
        <w:t>the dues amount</w:t>
      </w:r>
      <w:r w:rsidRPr="004A51D3">
        <w:rPr>
          <w:color w:val="000000"/>
        </w:rPr>
        <w:t xml:space="preserve"> will be given upon receipt of a written request postmarked no later than two weeks prior to the co</w:t>
      </w:r>
      <w:r w:rsidR="00B84B53" w:rsidRPr="004A51D3">
        <w:rPr>
          <w:color w:val="000000"/>
        </w:rPr>
        <w:t xml:space="preserve">nference. A 50% refund less the dues amount </w:t>
      </w:r>
      <w:r w:rsidRPr="004A51D3">
        <w:rPr>
          <w:color w:val="000000"/>
        </w:rPr>
        <w:t>will be given if written request is postmarked within the two weeks prior to the conference.</w:t>
      </w:r>
    </w:p>
    <w:p w:rsidR="005E4947" w:rsidRPr="004A51D3" w:rsidRDefault="005E4947" w:rsidP="005E4947">
      <w:pPr>
        <w:ind w:left="1008"/>
        <w:rPr>
          <w:color w:val="000000"/>
        </w:rPr>
      </w:pPr>
    </w:p>
    <w:p w:rsidR="00B84B53" w:rsidRPr="004A51D3" w:rsidRDefault="00B84B53" w:rsidP="005E4947">
      <w:pPr>
        <w:ind w:left="1008"/>
        <w:rPr>
          <w:color w:val="000000"/>
        </w:rPr>
      </w:pPr>
      <w:r w:rsidRPr="004A51D3">
        <w:rPr>
          <w:color w:val="000000"/>
        </w:rPr>
        <w:t xml:space="preserve">A refund for the Friday night dinner will be given </w:t>
      </w:r>
      <w:r w:rsidR="0033585A" w:rsidRPr="004A51D3">
        <w:rPr>
          <w:color w:val="000000"/>
        </w:rPr>
        <w:t>dependent</w:t>
      </w:r>
      <w:r w:rsidRPr="004A51D3">
        <w:rPr>
          <w:color w:val="000000"/>
        </w:rPr>
        <w:t xml:space="preserve"> upon restaurant policy.</w:t>
      </w:r>
    </w:p>
    <w:p w:rsidR="00B84B53" w:rsidRPr="004A51D3" w:rsidRDefault="00B84B53" w:rsidP="005E4947">
      <w:pPr>
        <w:ind w:left="1008"/>
        <w:rPr>
          <w:color w:val="000000"/>
        </w:rPr>
      </w:pPr>
    </w:p>
    <w:p w:rsidR="005E4947" w:rsidRPr="004A51D3" w:rsidRDefault="005E4947" w:rsidP="005E4947">
      <w:pPr>
        <w:ind w:left="1008"/>
        <w:rPr>
          <w:color w:val="000000"/>
        </w:rPr>
      </w:pPr>
      <w:r w:rsidRPr="004A51D3">
        <w:rPr>
          <w:color w:val="000000"/>
        </w:rPr>
        <w:t xml:space="preserve">No refunds for non-attendance will be given for requests postmarked after the date of the conference. </w:t>
      </w:r>
    </w:p>
    <w:p w:rsidR="0033585A" w:rsidRPr="004A51D3" w:rsidRDefault="0033585A" w:rsidP="005E4947">
      <w:pPr>
        <w:ind w:left="1008"/>
        <w:rPr>
          <w:color w:val="000000"/>
        </w:rPr>
      </w:pPr>
    </w:p>
    <w:p w:rsidR="0033585A" w:rsidRPr="004A51D3" w:rsidRDefault="005E4947" w:rsidP="005E4947">
      <w:pPr>
        <w:ind w:left="1008"/>
        <w:rPr>
          <w:color w:val="000000"/>
        </w:rPr>
      </w:pPr>
      <w:r w:rsidRPr="004A51D3">
        <w:rPr>
          <w:color w:val="000000"/>
        </w:rPr>
        <w:t xml:space="preserve">All requests should be sent to the NEMATYC </w:t>
      </w:r>
      <w:r w:rsidR="0033585A" w:rsidRPr="004A51D3">
        <w:rPr>
          <w:color w:val="000000"/>
        </w:rPr>
        <w:t>Conference Chairperson</w:t>
      </w:r>
    </w:p>
    <w:p w:rsidR="0033585A" w:rsidRPr="004A51D3" w:rsidRDefault="0033585A" w:rsidP="005E4947">
      <w:pPr>
        <w:ind w:left="1008"/>
        <w:rPr>
          <w:color w:val="000000"/>
        </w:rPr>
      </w:pPr>
    </w:p>
    <w:p w:rsidR="005E4947" w:rsidRDefault="005E4947" w:rsidP="005E4947">
      <w:pPr>
        <w:ind w:left="1008"/>
        <w:rPr>
          <w:color w:val="000000"/>
        </w:rPr>
      </w:pPr>
      <w:r w:rsidRPr="004A51D3">
        <w:rPr>
          <w:color w:val="000000"/>
        </w:rPr>
        <w:t xml:space="preserve"> Refunds will be processed approximately four to six weeks after the conference.</w:t>
      </w:r>
    </w:p>
    <w:p w:rsidR="00905F4F" w:rsidRDefault="00905F4F" w:rsidP="005E4947">
      <w:pPr>
        <w:ind w:left="1008"/>
        <w:rPr>
          <w:color w:val="000000"/>
        </w:rPr>
      </w:pPr>
    </w:p>
    <w:p w:rsidR="00905F4F" w:rsidRDefault="00905F4F" w:rsidP="005E4947">
      <w:pPr>
        <w:ind w:left="1008"/>
      </w:pPr>
      <w:r>
        <w:t>Current Project ACCCESS fellows will have registration and membership fees for the Annual Conference waived.</w:t>
      </w:r>
    </w:p>
    <w:p w:rsidR="00905F4F" w:rsidRDefault="00905F4F" w:rsidP="00905F4F"/>
    <w:p w:rsidR="00905F4F" w:rsidRDefault="00905F4F" w:rsidP="00905F4F">
      <w:pPr>
        <w:rPr>
          <w:b/>
          <w:u w:val="single"/>
        </w:rPr>
      </w:pPr>
      <w:r>
        <w:rPr>
          <w:b/>
          <w:u w:val="single"/>
        </w:rPr>
        <w:t>Fall Dinner Meeting</w:t>
      </w:r>
    </w:p>
    <w:p w:rsidR="00905F4F" w:rsidRDefault="00905F4F" w:rsidP="00905F4F">
      <w:r>
        <w:tab/>
        <w:t xml:space="preserve">     Current Project ACCCESS Fellows will have registration and </w:t>
      </w:r>
    </w:p>
    <w:p w:rsidR="00905F4F" w:rsidRDefault="00905F4F" w:rsidP="00905F4F">
      <w:pPr>
        <w:ind w:left="720"/>
      </w:pPr>
      <w:r>
        <w:t xml:space="preserve">     membership fees for the Fall Dinner Meeting waived.</w:t>
      </w:r>
    </w:p>
    <w:p w:rsidR="00905F4F" w:rsidRDefault="00905F4F" w:rsidP="00905F4F">
      <w:pPr>
        <w:ind w:left="720"/>
      </w:pPr>
    </w:p>
    <w:p w:rsidR="00166E90" w:rsidRDefault="00905F4F" w:rsidP="00166E90">
      <w:pPr>
        <w:ind w:left="720"/>
      </w:pPr>
      <w:r>
        <w:t xml:space="preserve">      </w:t>
      </w:r>
      <w:r w:rsidR="00166E90">
        <w:t xml:space="preserve">Keynote speaker(s): Pay a maximum $200 honorarium, waive dinner </w:t>
      </w:r>
    </w:p>
    <w:p w:rsidR="00905F4F" w:rsidRPr="00905F4F" w:rsidRDefault="00166E90" w:rsidP="00166E90">
      <w:pPr>
        <w:ind w:left="720"/>
      </w:pPr>
      <w:r>
        <w:t xml:space="preserve">      fee, and waive a year’s NEMATYC Membership dues for the speaker.</w:t>
      </w:r>
    </w:p>
    <w:p w:rsidR="00A549B2" w:rsidRDefault="00A549B2">
      <w:pPr>
        <w:widowControl w:val="0"/>
        <w:adjustRightInd w:val="0"/>
        <w:spacing w:before="100" w:beforeAutospacing="1" w:after="100" w:afterAutospacing="1"/>
        <w:rPr>
          <w:rFonts w:cs="Arial"/>
          <w:b/>
          <w:bCs/>
          <w:u w:val="single"/>
        </w:rPr>
      </w:pPr>
    </w:p>
    <w:p w:rsidR="00166E90" w:rsidRPr="003A64E7" w:rsidRDefault="00166E90">
      <w:pPr>
        <w:widowControl w:val="0"/>
        <w:adjustRightInd w:val="0"/>
        <w:spacing w:before="100" w:beforeAutospacing="1" w:after="100" w:afterAutospacing="1"/>
        <w:rPr>
          <w:rFonts w:cs="Arial"/>
          <w:b/>
          <w:bCs/>
          <w:u w:val="single"/>
        </w:rPr>
      </w:pPr>
    </w:p>
    <w:p w:rsidR="00442B7D" w:rsidRPr="003A64E7" w:rsidRDefault="00442B7D">
      <w:pPr>
        <w:widowControl w:val="0"/>
        <w:adjustRightInd w:val="0"/>
        <w:spacing w:before="100" w:beforeAutospacing="1" w:after="100" w:afterAutospacing="1"/>
        <w:rPr>
          <w:rFonts w:cs="Arial"/>
          <w:b/>
          <w:bCs/>
          <w:u w:val="single"/>
        </w:rPr>
      </w:pPr>
      <w:r w:rsidRPr="003A64E7">
        <w:rPr>
          <w:rFonts w:cs="Arial"/>
          <w:b/>
          <w:bCs/>
          <w:u w:val="single"/>
        </w:rPr>
        <w:lastRenderedPageBreak/>
        <w:t>AMATYC</w:t>
      </w:r>
    </w:p>
    <w:p w:rsidR="00442B7D" w:rsidRPr="003A64E7" w:rsidRDefault="00442B7D" w:rsidP="00023D0B">
      <w:pPr>
        <w:widowControl w:val="0"/>
        <w:adjustRightInd w:val="0"/>
        <w:spacing w:before="100" w:beforeAutospacing="1" w:after="100" w:afterAutospacing="1"/>
        <w:ind w:left="1035"/>
        <w:rPr>
          <w:rFonts w:cs="Arial"/>
        </w:rPr>
      </w:pPr>
      <w:r w:rsidRPr="003A64E7">
        <w:rPr>
          <w:rFonts w:cs="Arial"/>
        </w:rPr>
        <w:t xml:space="preserve">NEMATYC will pay </w:t>
      </w:r>
      <w:r w:rsidR="00166E90">
        <w:rPr>
          <w:rFonts w:cs="Arial"/>
        </w:rPr>
        <w:t>a subsidy of up to $500</w:t>
      </w:r>
      <w:r w:rsidR="009A7275">
        <w:rPr>
          <w:rFonts w:cs="Arial"/>
        </w:rPr>
        <w:t xml:space="preserve"> </w:t>
      </w:r>
      <w:r w:rsidRPr="003A64E7">
        <w:rPr>
          <w:rFonts w:cs="Arial"/>
        </w:rPr>
        <w:t xml:space="preserve">for the President or a </w:t>
      </w:r>
      <w:r w:rsidR="00A64347">
        <w:rPr>
          <w:rFonts w:cs="Arial"/>
        </w:rPr>
        <w:t xml:space="preserve">designee to attend the annual </w:t>
      </w:r>
      <w:r w:rsidRPr="003A64E7">
        <w:rPr>
          <w:rFonts w:cs="Arial"/>
        </w:rPr>
        <w:t>AMATYC Co</w:t>
      </w:r>
      <w:bookmarkStart w:id="0" w:name="_GoBack"/>
      <w:bookmarkEnd w:id="0"/>
      <w:r w:rsidRPr="003A64E7">
        <w:rPr>
          <w:rFonts w:cs="Arial"/>
        </w:rPr>
        <w:t>nference.</w:t>
      </w:r>
    </w:p>
    <w:p w:rsidR="00442B7D" w:rsidRDefault="00442B7D">
      <w:pPr>
        <w:widowControl w:val="0"/>
        <w:adjustRightInd w:val="0"/>
        <w:spacing w:before="100" w:beforeAutospacing="1" w:after="100" w:afterAutospacing="1"/>
        <w:rPr>
          <w:sz w:val="22"/>
        </w:rPr>
      </w:pPr>
      <w:r>
        <w:rPr>
          <w:sz w:val="22"/>
        </w:rPr>
        <w:t> </w:t>
      </w:r>
    </w:p>
    <w:p w:rsidR="002953E2" w:rsidRDefault="002953E2">
      <w:pPr>
        <w:widowControl w:val="0"/>
        <w:adjustRightInd w:val="0"/>
        <w:spacing w:before="100" w:beforeAutospacing="1" w:after="100" w:afterAutospacing="1"/>
        <w:rPr>
          <w:sz w:val="22"/>
        </w:rPr>
      </w:pPr>
    </w:p>
    <w:p w:rsidR="002953E2" w:rsidRDefault="002953E2">
      <w:pPr>
        <w:widowControl w:val="0"/>
        <w:adjustRightInd w:val="0"/>
        <w:spacing w:before="100" w:beforeAutospacing="1" w:after="100" w:afterAutospacing="1"/>
        <w:rPr>
          <w:sz w:val="22"/>
        </w:rPr>
      </w:pPr>
    </w:p>
    <w:p w:rsidR="002953E2" w:rsidRDefault="002953E2">
      <w:pPr>
        <w:widowControl w:val="0"/>
        <w:adjustRightInd w:val="0"/>
        <w:spacing w:before="100" w:beforeAutospacing="1" w:after="100" w:afterAutospacing="1"/>
        <w:rPr>
          <w:sz w:val="22"/>
        </w:rPr>
      </w:pPr>
    </w:p>
    <w:p w:rsidR="002953E2" w:rsidRDefault="002953E2">
      <w:pPr>
        <w:widowControl w:val="0"/>
        <w:adjustRightInd w:val="0"/>
        <w:spacing w:before="100" w:beforeAutospacing="1" w:after="100" w:afterAutospacing="1"/>
        <w:rPr>
          <w:sz w:val="22"/>
        </w:rPr>
      </w:pPr>
    </w:p>
    <w:p w:rsidR="00F778B3" w:rsidRPr="00023D0B" w:rsidRDefault="00F778B3" w:rsidP="00023D0B">
      <w:pPr>
        <w:widowControl w:val="0"/>
        <w:adjustRightInd w:val="0"/>
        <w:spacing w:before="100" w:beforeAutospacing="1" w:after="100" w:afterAutospacing="1"/>
      </w:pPr>
      <w:r w:rsidRPr="00023D0B">
        <w:t>Created January, 20</w:t>
      </w:r>
      <w:r w:rsidR="00FA208B">
        <w:t>0</w:t>
      </w:r>
      <w:r w:rsidRPr="00023D0B">
        <w:t>1</w:t>
      </w:r>
    </w:p>
    <w:p w:rsidR="00F778B3" w:rsidRPr="00023D0B" w:rsidRDefault="00F778B3" w:rsidP="00023D0B">
      <w:pPr>
        <w:widowControl w:val="0"/>
        <w:adjustRightInd w:val="0"/>
        <w:spacing w:before="100" w:beforeAutospacing="1" w:after="100" w:afterAutospacing="1"/>
      </w:pPr>
      <w:r w:rsidRPr="00023D0B">
        <w:t>Revised November, 2005</w:t>
      </w:r>
    </w:p>
    <w:p w:rsidR="00F778B3" w:rsidRDefault="00F778B3" w:rsidP="00023D0B">
      <w:pPr>
        <w:widowControl w:val="0"/>
        <w:adjustRightInd w:val="0"/>
        <w:spacing w:before="100" w:beforeAutospacing="1" w:after="100" w:afterAutospacing="1"/>
      </w:pPr>
      <w:r w:rsidRPr="00023D0B">
        <w:t>Revised June, 2009</w:t>
      </w:r>
    </w:p>
    <w:p w:rsidR="00F778B3" w:rsidRDefault="002E2040" w:rsidP="00023D0B">
      <w:pPr>
        <w:widowControl w:val="0"/>
        <w:adjustRightInd w:val="0"/>
        <w:spacing w:before="100" w:beforeAutospacing="1" w:after="100" w:afterAutospacing="1"/>
      </w:pPr>
      <w:r>
        <w:t>Revised</w:t>
      </w:r>
      <w:r w:rsidR="00F63428">
        <w:t xml:space="preserve"> </w:t>
      </w:r>
      <w:r>
        <w:t>May</w:t>
      </w:r>
      <w:r w:rsidR="00F63428">
        <w:t>,</w:t>
      </w:r>
      <w:r>
        <w:t xml:space="preserve"> 2010</w:t>
      </w:r>
    </w:p>
    <w:p w:rsidR="000E383A" w:rsidRPr="00023D0B" w:rsidRDefault="00B143CF" w:rsidP="00023D0B">
      <w:pPr>
        <w:widowControl w:val="0"/>
        <w:adjustRightInd w:val="0"/>
        <w:spacing w:before="100" w:beforeAutospacing="1" w:after="100" w:afterAutospacing="1"/>
      </w:pPr>
      <w:r>
        <w:t>Revised January, 2011</w:t>
      </w:r>
    </w:p>
    <w:p w:rsidR="001B3C45" w:rsidRDefault="002A703E" w:rsidP="00023D0B">
      <w:pPr>
        <w:widowControl w:val="0"/>
        <w:adjustRightInd w:val="0"/>
        <w:spacing w:before="100" w:beforeAutospacing="1" w:after="100" w:afterAutospacing="1"/>
        <w:rPr>
          <w:sz w:val="22"/>
        </w:rPr>
      </w:pPr>
      <w:r>
        <w:rPr>
          <w:sz w:val="22"/>
        </w:rPr>
        <w:t>Revised May, 2015</w:t>
      </w:r>
    </w:p>
    <w:sectPr w:rsidR="001B3C45" w:rsidSect="00346542">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88B" w:rsidRDefault="00B4088B">
      <w:r>
        <w:separator/>
      </w:r>
    </w:p>
  </w:endnote>
  <w:endnote w:type="continuationSeparator" w:id="0">
    <w:p w:rsidR="00B4088B" w:rsidRDefault="00B4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C3" w:rsidRPr="00346542" w:rsidRDefault="00A67BC3">
    <w:pPr>
      <w:pStyle w:val="Footer"/>
      <w:rPr>
        <w:sz w:val="22"/>
        <w:szCs w:val="22"/>
      </w:rPr>
    </w:pPr>
    <w:r w:rsidRPr="00346542">
      <w:rPr>
        <w:sz w:val="22"/>
        <w:szCs w:val="22"/>
      </w:rPr>
      <w:t>NEMATYC Policy Manual</w:t>
    </w:r>
    <w:r w:rsidRPr="00346542">
      <w:rPr>
        <w:sz w:val="22"/>
        <w:szCs w:val="22"/>
      </w:rPr>
      <w:tab/>
      <w:t xml:space="preserve">- </w:t>
    </w:r>
    <w:r w:rsidR="00F778B3" w:rsidRPr="00346542">
      <w:rPr>
        <w:rStyle w:val="PageNumber"/>
        <w:sz w:val="22"/>
        <w:szCs w:val="22"/>
      </w:rPr>
      <w:fldChar w:fldCharType="begin"/>
    </w:r>
    <w:r w:rsidRPr="00346542">
      <w:rPr>
        <w:rStyle w:val="PageNumber"/>
        <w:sz w:val="22"/>
        <w:szCs w:val="22"/>
      </w:rPr>
      <w:instrText xml:space="preserve"> PAGE </w:instrText>
    </w:r>
    <w:r w:rsidR="00F778B3" w:rsidRPr="00346542">
      <w:rPr>
        <w:rStyle w:val="PageNumber"/>
        <w:sz w:val="22"/>
        <w:szCs w:val="22"/>
      </w:rPr>
      <w:fldChar w:fldCharType="separate"/>
    </w:r>
    <w:r w:rsidR="00166E90">
      <w:rPr>
        <w:rStyle w:val="PageNumber"/>
        <w:noProof/>
        <w:sz w:val="22"/>
        <w:szCs w:val="22"/>
      </w:rPr>
      <w:t>12</w:t>
    </w:r>
    <w:r w:rsidR="00F778B3" w:rsidRPr="00346542">
      <w:rPr>
        <w:rStyle w:val="PageNumber"/>
        <w:sz w:val="22"/>
        <w:szCs w:val="22"/>
      </w:rPr>
      <w:fldChar w:fldCharType="end"/>
    </w:r>
    <w:r w:rsidRPr="00346542">
      <w:rPr>
        <w:rStyle w:val="PageNumber"/>
        <w:sz w:val="22"/>
        <w:szCs w:val="22"/>
      </w:rPr>
      <w:t xml:space="preserve"> -</w:t>
    </w:r>
    <w:r>
      <w:rPr>
        <w:rStyle w:val="PageNumber"/>
        <w:sz w:val="22"/>
        <w:szCs w:val="22"/>
      </w:rPr>
      <w:tab/>
      <w:t>Revised J</w:t>
    </w:r>
    <w:r w:rsidR="00B143CF">
      <w:rPr>
        <w:rStyle w:val="PageNumber"/>
        <w:sz w:val="22"/>
        <w:szCs w:val="22"/>
      </w:rPr>
      <w:t>une</w:t>
    </w:r>
    <w:r>
      <w:rPr>
        <w:rStyle w:val="PageNumber"/>
        <w:sz w:val="22"/>
        <w:szCs w:val="22"/>
      </w:rPr>
      <w: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88B" w:rsidRDefault="00B4088B">
      <w:r>
        <w:separator/>
      </w:r>
    </w:p>
  </w:footnote>
  <w:footnote w:type="continuationSeparator" w:id="0">
    <w:p w:rsidR="00B4088B" w:rsidRDefault="00B40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94B"/>
    <w:multiLevelType w:val="hybridMultilevel"/>
    <w:tmpl w:val="C7EE6A84"/>
    <w:lvl w:ilvl="0" w:tplc="877E4E8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637F96"/>
    <w:multiLevelType w:val="hybridMultilevel"/>
    <w:tmpl w:val="73EC8958"/>
    <w:lvl w:ilvl="0" w:tplc="77C4F8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07AA3A2B"/>
    <w:multiLevelType w:val="hybridMultilevel"/>
    <w:tmpl w:val="6264F9C6"/>
    <w:lvl w:ilvl="0" w:tplc="877E4E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7F27D53"/>
    <w:multiLevelType w:val="multilevel"/>
    <w:tmpl w:val="6A5834DA"/>
    <w:lvl w:ilvl="0">
      <w:start w:val="1"/>
      <w:numFmt w:val="decimal"/>
      <w:lvlText w:val="%1."/>
      <w:lvlJc w:val="left"/>
      <w:pPr>
        <w:ind w:left="1800" w:hanging="360"/>
      </w:pPr>
      <w:rPr>
        <w:rFonts w:ascii="Arial" w:eastAsia="Times New Roman" w:hAnsi="Arial"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A174167"/>
    <w:multiLevelType w:val="multilevel"/>
    <w:tmpl w:val="022221B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7D7813"/>
    <w:multiLevelType w:val="hybridMultilevel"/>
    <w:tmpl w:val="9A52E86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3F7A0E"/>
    <w:multiLevelType w:val="hybridMultilevel"/>
    <w:tmpl w:val="779AE63C"/>
    <w:lvl w:ilvl="0" w:tplc="877E4E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A75D0B"/>
    <w:multiLevelType w:val="hybridMultilevel"/>
    <w:tmpl w:val="91E441C0"/>
    <w:lvl w:ilvl="0" w:tplc="877E4E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77B01FD"/>
    <w:multiLevelType w:val="hybridMultilevel"/>
    <w:tmpl w:val="E3DAB17A"/>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9463A88"/>
    <w:multiLevelType w:val="multilevel"/>
    <w:tmpl w:val="3FF2BAC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02A73"/>
    <w:multiLevelType w:val="hybridMultilevel"/>
    <w:tmpl w:val="E76EFD52"/>
    <w:lvl w:ilvl="0" w:tplc="551CA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2934A2"/>
    <w:multiLevelType w:val="hybridMultilevel"/>
    <w:tmpl w:val="BB6CB6D6"/>
    <w:lvl w:ilvl="0" w:tplc="877E4E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06163A"/>
    <w:multiLevelType w:val="hybridMultilevel"/>
    <w:tmpl w:val="E8743CD6"/>
    <w:lvl w:ilvl="0" w:tplc="877E4E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8E6376"/>
    <w:multiLevelType w:val="hybridMultilevel"/>
    <w:tmpl w:val="022221BA"/>
    <w:lvl w:ilvl="0" w:tplc="877E4E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0A0529"/>
    <w:multiLevelType w:val="multilevel"/>
    <w:tmpl w:val="7118207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9E1C91"/>
    <w:multiLevelType w:val="multilevel"/>
    <w:tmpl w:val="B860C3E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927F7A"/>
    <w:multiLevelType w:val="hybridMultilevel"/>
    <w:tmpl w:val="6E0AE93C"/>
    <w:lvl w:ilvl="0" w:tplc="877E4E8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67571E6"/>
    <w:multiLevelType w:val="hybridMultilevel"/>
    <w:tmpl w:val="CC74F8B4"/>
    <w:lvl w:ilvl="0" w:tplc="877E4E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535036"/>
    <w:multiLevelType w:val="multilevel"/>
    <w:tmpl w:val="52A88D4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986686"/>
    <w:multiLevelType w:val="hybridMultilevel"/>
    <w:tmpl w:val="C7C2F356"/>
    <w:lvl w:ilvl="0" w:tplc="877E4E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110D7C"/>
    <w:multiLevelType w:val="hybridMultilevel"/>
    <w:tmpl w:val="F0DCB63C"/>
    <w:lvl w:ilvl="0" w:tplc="877E4E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F15E3"/>
    <w:multiLevelType w:val="hybridMultilevel"/>
    <w:tmpl w:val="C9CE8DC0"/>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18968EF"/>
    <w:multiLevelType w:val="multilevel"/>
    <w:tmpl w:val="E8743CD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26841A3"/>
    <w:multiLevelType w:val="hybridMultilevel"/>
    <w:tmpl w:val="E12AB7A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3F0030C"/>
    <w:multiLevelType w:val="hybridMultilevel"/>
    <w:tmpl w:val="C30E8AB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4871654B"/>
    <w:multiLevelType w:val="multilevel"/>
    <w:tmpl w:val="B55AE022"/>
    <w:lvl w:ilvl="0">
      <w:start w:val="1"/>
      <w:numFmt w:val="decimal"/>
      <w:lvlText w:val="%1."/>
      <w:lvlJc w:val="left"/>
      <w:pPr>
        <w:tabs>
          <w:tab w:val="num" w:pos="1080"/>
        </w:tabs>
        <w:ind w:left="7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91F6F4B"/>
    <w:multiLevelType w:val="hybridMultilevel"/>
    <w:tmpl w:val="9EC8C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43ADE"/>
    <w:multiLevelType w:val="hybridMultilevel"/>
    <w:tmpl w:val="2B608732"/>
    <w:lvl w:ilvl="0" w:tplc="20CC813E">
      <w:start w:val="1"/>
      <w:numFmt w:val="decimal"/>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E06665"/>
    <w:multiLevelType w:val="hybridMultilevel"/>
    <w:tmpl w:val="1674C0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E862BD5"/>
    <w:multiLevelType w:val="hybridMultilevel"/>
    <w:tmpl w:val="BC3860B2"/>
    <w:lvl w:ilvl="0" w:tplc="025E4430">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2F0114"/>
    <w:multiLevelType w:val="hybridMultilevel"/>
    <w:tmpl w:val="FA9E0A50"/>
    <w:lvl w:ilvl="0" w:tplc="877E4E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CA5B44"/>
    <w:multiLevelType w:val="hybridMultilevel"/>
    <w:tmpl w:val="870ECA56"/>
    <w:lvl w:ilvl="0" w:tplc="D6062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D544EE"/>
    <w:multiLevelType w:val="multilevel"/>
    <w:tmpl w:val="C7C2F35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9C35C5A"/>
    <w:multiLevelType w:val="hybridMultilevel"/>
    <w:tmpl w:val="DDF0FA9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15:restartNumberingAfterBreak="0">
    <w:nsid w:val="5BA6401B"/>
    <w:multiLevelType w:val="hybridMultilevel"/>
    <w:tmpl w:val="9DBA5BD8"/>
    <w:lvl w:ilvl="0" w:tplc="877E4E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756F16"/>
    <w:multiLevelType w:val="hybridMultilevel"/>
    <w:tmpl w:val="B860C3E6"/>
    <w:lvl w:ilvl="0" w:tplc="877E4E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924D4E"/>
    <w:multiLevelType w:val="hybridMultilevel"/>
    <w:tmpl w:val="F5C089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2AA6E26"/>
    <w:multiLevelType w:val="hybridMultilevel"/>
    <w:tmpl w:val="52A88D42"/>
    <w:lvl w:ilvl="0" w:tplc="877E4E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D83AF6"/>
    <w:multiLevelType w:val="hybridMultilevel"/>
    <w:tmpl w:val="86EA60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5844BE1"/>
    <w:multiLevelType w:val="multilevel"/>
    <w:tmpl w:val="52A88D4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58F7DD5"/>
    <w:multiLevelType w:val="hybridMultilevel"/>
    <w:tmpl w:val="4D7E3E2C"/>
    <w:lvl w:ilvl="0" w:tplc="877E4E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EA0A3A"/>
    <w:multiLevelType w:val="hybridMultilevel"/>
    <w:tmpl w:val="A7AE2886"/>
    <w:lvl w:ilvl="0" w:tplc="65341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5D058B"/>
    <w:multiLevelType w:val="multilevel"/>
    <w:tmpl w:val="B860C3E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09318A4"/>
    <w:multiLevelType w:val="hybridMultilevel"/>
    <w:tmpl w:val="665685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13D145E"/>
    <w:multiLevelType w:val="hybridMultilevel"/>
    <w:tmpl w:val="0B06582C"/>
    <w:lvl w:ilvl="0" w:tplc="877E4E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4575C1"/>
    <w:multiLevelType w:val="multilevel"/>
    <w:tmpl w:val="D76031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3CF2285"/>
    <w:multiLevelType w:val="hybridMultilevel"/>
    <w:tmpl w:val="EA3EE562"/>
    <w:lvl w:ilvl="0" w:tplc="877E4E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7" w15:restartNumberingAfterBreak="0">
    <w:nsid w:val="76F01E52"/>
    <w:multiLevelType w:val="hybridMultilevel"/>
    <w:tmpl w:val="E3DAB17A"/>
    <w:lvl w:ilvl="0" w:tplc="FFFFFFFF">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AC36E2D"/>
    <w:multiLevelType w:val="hybridMultilevel"/>
    <w:tmpl w:val="5C0A59A4"/>
    <w:lvl w:ilvl="0" w:tplc="E330440E">
      <w:start w:val="1"/>
      <w:numFmt w:val="decimal"/>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EA67862"/>
    <w:multiLevelType w:val="hybridMultilevel"/>
    <w:tmpl w:val="20C8F1FC"/>
    <w:lvl w:ilvl="0" w:tplc="877E4E8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0" w15:restartNumberingAfterBreak="0">
    <w:nsid w:val="7EDA4AEE"/>
    <w:multiLevelType w:val="hybridMultilevel"/>
    <w:tmpl w:val="9104CF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FFA7C57"/>
    <w:multiLevelType w:val="multilevel"/>
    <w:tmpl w:val="D76031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3"/>
  </w:num>
  <w:num w:numId="2">
    <w:abstractNumId w:val="21"/>
  </w:num>
  <w:num w:numId="3">
    <w:abstractNumId w:val="23"/>
  </w:num>
  <w:num w:numId="4">
    <w:abstractNumId w:val="24"/>
  </w:num>
  <w:num w:numId="5">
    <w:abstractNumId w:val="33"/>
  </w:num>
  <w:num w:numId="6">
    <w:abstractNumId w:val="38"/>
  </w:num>
  <w:num w:numId="7">
    <w:abstractNumId w:val="36"/>
  </w:num>
  <w:num w:numId="8">
    <w:abstractNumId w:val="28"/>
  </w:num>
  <w:num w:numId="9">
    <w:abstractNumId w:val="47"/>
  </w:num>
  <w:num w:numId="10">
    <w:abstractNumId w:val="8"/>
  </w:num>
  <w:num w:numId="11">
    <w:abstractNumId w:val="50"/>
  </w:num>
  <w:num w:numId="12">
    <w:abstractNumId w:val="37"/>
  </w:num>
  <w:num w:numId="13">
    <w:abstractNumId w:val="45"/>
  </w:num>
  <w:num w:numId="14">
    <w:abstractNumId w:val="51"/>
  </w:num>
  <w:num w:numId="15">
    <w:abstractNumId w:val="25"/>
  </w:num>
  <w:num w:numId="16">
    <w:abstractNumId w:val="30"/>
  </w:num>
  <w:num w:numId="17">
    <w:abstractNumId w:val="40"/>
  </w:num>
  <w:num w:numId="18">
    <w:abstractNumId w:val="16"/>
  </w:num>
  <w:num w:numId="19">
    <w:abstractNumId w:val="39"/>
  </w:num>
  <w:num w:numId="20">
    <w:abstractNumId w:val="29"/>
  </w:num>
  <w:num w:numId="21">
    <w:abstractNumId w:val="18"/>
  </w:num>
  <w:num w:numId="22">
    <w:abstractNumId w:val="44"/>
  </w:num>
  <w:num w:numId="23">
    <w:abstractNumId w:val="14"/>
  </w:num>
  <w:num w:numId="24">
    <w:abstractNumId w:val="12"/>
  </w:num>
  <w:num w:numId="25">
    <w:abstractNumId w:val="22"/>
  </w:num>
  <w:num w:numId="26">
    <w:abstractNumId w:val="35"/>
  </w:num>
  <w:num w:numId="27">
    <w:abstractNumId w:val="49"/>
  </w:num>
  <w:num w:numId="28">
    <w:abstractNumId w:val="42"/>
  </w:num>
  <w:num w:numId="29">
    <w:abstractNumId w:val="34"/>
  </w:num>
  <w:num w:numId="30">
    <w:abstractNumId w:val="7"/>
  </w:num>
  <w:num w:numId="31">
    <w:abstractNumId w:val="9"/>
  </w:num>
  <w:num w:numId="32">
    <w:abstractNumId w:val="13"/>
  </w:num>
  <w:num w:numId="33">
    <w:abstractNumId w:val="2"/>
  </w:num>
  <w:num w:numId="34">
    <w:abstractNumId w:val="4"/>
  </w:num>
  <w:num w:numId="35">
    <w:abstractNumId w:val="19"/>
  </w:num>
  <w:num w:numId="36">
    <w:abstractNumId w:val="46"/>
  </w:num>
  <w:num w:numId="37">
    <w:abstractNumId w:val="32"/>
  </w:num>
  <w:num w:numId="38">
    <w:abstractNumId w:val="11"/>
  </w:num>
  <w:num w:numId="39">
    <w:abstractNumId w:val="0"/>
  </w:num>
  <w:num w:numId="40">
    <w:abstractNumId w:val="17"/>
  </w:num>
  <w:num w:numId="41">
    <w:abstractNumId w:val="20"/>
  </w:num>
  <w:num w:numId="42">
    <w:abstractNumId w:val="26"/>
  </w:num>
  <w:num w:numId="43">
    <w:abstractNumId w:val="15"/>
  </w:num>
  <w:num w:numId="44">
    <w:abstractNumId w:val="6"/>
  </w:num>
  <w:num w:numId="45">
    <w:abstractNumId w:val="5"/>
  </w:num>
  <w:num w:numId="46">
    <w:abstractNumId w:val="31"/>
  </w:num>
  <w:num w:numId="47">
    <w:abstractNumId w:val="27"/>
  </w:num>
  <w:num w:numId="48">
    <w:abstractNumId w:val="48"/>
  </w:num>
  <w:num w:numId="49">
    <w:abstractNumId w:val="3"/>
  </w:num>
  <w:num w:numId="50">
    <w:abstractNumId w:val="1"/>
  </w:num>
  <w:num w:numId="51">
    <w:abstractNumId w:val="10"/>
  </w:num>
  <w:num w:numId="5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CF"/>
    <w:rsid w:val="000139C7"/>
    <w:rsid w:val="00023D0B"/>
    <w:rsid w:val="00080211"/>
    <w:rsid w:val="0008137B"/>
    <w:rsid w:val="000861BC"/>
    <w:rsid w:val="000E383A"/>
    <w:rsid w:val="00126E7A"/>
    <w:rsid w:val="0015141A"/>
    <w:rsid w:val="00156414"/>
    <w:rsid w:val="00166E90"/>
    <w:rsid w:val="00192C58"/>
    <w:rsid w:val="001A60FD"/>
    <w:rsid w:val="001B3C45"/>
    <w:rsid w:val="002206CC"/>
    <w:rsid w:val="00225423"/>
    <w:rsid w:val="00281B58"/>
    <w:rsid w:val="002953E2"/>
    <w:rsid w:val="002A703E"/>
    <w:rsid w:val="002D0545"/>
    <w:rsid w:val="002E2040"/>
    <w:rsid w:val="002E6282"/>
    <w:rsid w:val="0033585A"/>
    <w:rsid w:val="00346542"/>
    <w:rsid w:val="00372D38"/>
    <w:rsid w:val="00373C4F"/>
    <w:rsid w:val="003833ED"/>
    <w:rsid w:val="003A64E7"/>
    <w:rsid w:val="003B01DC"/>
    <w:rsid w:val="00427526"/>
    <w:rsid w:val="00442B7D"/>
    <w:rsid w:val="004671C8"/>
    <w:rsid w:val="004A51D3"/>
    <w:rsid w:val="004B61AA"/>
    <w:rsid w:val="004F4D91"/>
    <w:rsid w:val="00507924"/>
    <w:rsid w:val="00525867"/>
    <w:rsid w:val="00545355"/>
    <w:rsid w:val="0058074A"/>
    <w:rsid w:val="00597503"/>
    <w:rsid w:val="005B7A3A"/>
    <w:rsid w:val="005C336B"/>
    <w:rsid w:val="005E4947"/>
    <w:rsid w:val="00606828"/>
    <w:rsid w:val="00612708"/>
    <w:rsid w:val="00620BB0"/>
    <w:rsid w:val="0065670A"/>
    <w:rsid w:val="00693FDA"/>
    <w:rsid w:val="006A2F30"/>
    <w:rsid w:val="006C4749"/>
    <w:rsid w:val="006D0728"/>
    <w:rsid w:val="006E0FB8"/>
    <w:rsid w:val="006E7CA7"/>
    <w:rsid w:val="00727212"/>
    <w:rsid w:val="00727B37"/>
    <w:rsid w:val="00733BD1"/>
    <w:rsid w:val="007B0B27"/>
    <w:rsid w:val="007B38B3"/>
    <w:rsid w:val="007C2012"/>
    <w:rsid w:val="007D21D2"/>
    <w:rsid w:val="00802F49"/>
    <w:rsid w:val="00811A79"/>
    <w:rsid w:val="008E2712"/>
    <w:rsid w:val="00905F4F"/>
    <w:rsid w:val="00915B3E"/>
    <w:rsid w:val="009431CB"/>
    <w:rsid w:val="00947FEE"/>
    <w:rsid w:val="009A7275"/>
    <w:rsid w:val="009B6C70"/>
    <w:rsid w:val="009F0754"/>
    <w:rsid w:val="00A057D9"/>
    <w:rsid w:val="00A47772"/>
    <w:rsid w:val="00A549B2"/>
    <w:rsid w:val="00A64347"/>
    <w:rsid w:val="00A6522C"/>
    <w:rsid w:val="00A65498"/>
    <w:rsid w:val="00A67BC3"/>
    <w:rsid w:val="00A87B0B"/>
    <w:rsid w:val="00A92419"/>
    <w:rsid w:val="00A92E46"/>
    <w:rsid w:val="00AA3C83"/>
    <w:rsid w:val="00B143CF"/>
    <w:rsid w:val="00B4088B"/>
    <w:rsid w:val="00B5603A"/>
    <w:rsid w:val="00B617BC"/>
    <w:rsid w:val="00B7705C"/>
    <w:rsid w:val="00B84B53"/>
    <w:rsid w:val="00B84BF0"/>
    <w:rsid w:val="00C012AE"/>
    <w:rsid w:val="00C04220"/>
    <w:rsid w:val="00C05196"/>
    <w:rsid w:val="00C34202"/>
    <w:rsid w:val="00C40771"/>
    <w:rsid w:val="00C60610"/>
    <w:rsid w:val="00C675C4"/>
    <w:rsid w:val="00C86F0C"/>
    <w:rsid w:val="00C90B75"/>
    <w:rsid w:val="00CD118E"/>
    <w:rsid w:val="00D051A3"/>
    <w:rsid w:val="00D90FA3"/>
    <w:rsid w:val="00DB29A7"/>
    <w:rsid w:val="00DC0BF0"/>
    <w:rsid w:val="00E0573B"/>
    <w:rsid w:val="00EC1619"/>
    <w:rsid w:val="00EC3E71"/>
    <w:rsid w:val="00ED6771"/>
    <w:rsid w:val="00F04BCF"/>
    <w:rsid w:val="00F43C69"/>
    <w:rsid w:val="00F52587"/>
    <w:rsid w:val="00F63428"/>
    <w:rsid w:val="00F778B3"/>
    <w:rsid w:val="00F949A9"/>
    <w:rsid w:val="00FA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E0D5B7E2-6833-4BF0-BF18-F9837745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05C"/>
    <w:rPr>
      <w:rFonts w:ascii="Arial" w:hAnsi="Arial"/>
      <w:sz w:val="24"/>
      <w:szCs w:val="24"/>
    </w:rPr>
  </w:style>
  <w:style w:type="paragraph" w:styleId="Heading1">
    <w:name w:val="heading 1"/>
    <w:basedOn w:val="Normal"/>
    <w:next w:val="Normal"/>
    <w:qFormat/>
    <w:rsid w:val="00442B7D"/>
    <w:pPr>
      <w:keepNext/>
      <w:widowControl w:val="0"/>
      <w:adjustRightInd w:val="0"/>
      <w:spacing w:before="100" w:beforeAutospacing="1" w:after="100" w:afterAutospacing="1"/>
      <w:jc w:val="center"/>
      <w:outlineLvl w:val="0"/>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5603A"/>
    <w:pPr>
      <w:framePr w:w="7920" w:h="1980" w:hRule="exact" w:hSpace="180" w:wrap="auto" w:hAnchor="page" w:xAlign="center" w:yAlign="bottom"/>
      <w:ind w:left="2880"/>
    </w:pPr>
    <w:rPr>
      <w:rFonts w:cs="Arial"/>
      <w:sz w:val="28"/>
      <w:szCs w:val="28"/>
    </w:rPr>
  </w:style>
  <w:style w:type="paragraph" w:customStyle="1" w:styleId="HEADING1LOCAL">
    <w:name w:val="HEADING1 LOCAL"/>
    <w:basedOn w:val="Normal"/>
    <w:rsid w:val="00442B7D"/>
    <w:pPr>
      <w:jc w:val="center"/>
    </w:pPr>
    <w:rPr>
      <w:rFonts w:ascii="Times New Roman" w:hAnsi="Times New Roman"/>
      <w:b/>
      <w:szCs w:val="20"/>
    </w:rPr>
  </w:style>
  <w:style w:type="paragraph" w:customStyle="1" w:styleId="Heading2Local">
    <w:name w:val="Heading2Local"/>
    <w:basedOn w:val="Normal"/>
    <w:rsid w:val="00442B7D"/>
    <w:pPr>
      <w:spacing w:before="120" w:after="120"/>
    </w:pPr>
    <w:rPr>
      <w:rFonts w:ascii="Times New Roman" w:hAnsi="Times New Roman"/>
      <w:b/>
      <w:sz w:val="22"/>
      <w:szCs w:val="20"/>
      <w:u w:val="single"/>
    </w:rPr>
  </w:style>
  <w:style w:type="paragraph" w:styleId="Header">
    <w:name w:val="header"/>
    <w:basedOn w:val="Normal"/>
    <w:rsid w:val="007B0B27"/>
    <w:pPr>
      <w:tabs>
        <w:tab w:val="center" w:pos="4320"/>
        <w:tab w:val="right" w:pos="8640"/>
      </w:tabs>
    </w:pPr>
  </w:style>
  <w:style w:type="paragraph" w:styleId="Footer">
    <w:name w:val="footer"/>
    <w:basedOn w:val="Normal"/>
    <w:rsid w:val="007B0B27"/>
    <w:pPr>
      <w:tabs>
        <w:tab w:val="center" w:pos="4320"/>
        <w:tab w:val="right" w:pos="8640"/>
      </w:tabs>
    </w:pPr>
  </w:style>
  <w:style w:type="character" w:styleId="PageNumber">
    <w:name w:val="page number"/>
    <w:basedOn w:val="DefaultParagraphFont"/>
    <w:rsid w:val="007B0B27"/>
  </w:style>
  <w:style w:type="paragraph" w:customStyle="1" w:styleId="AMISSION">
    <w:name w:val="A.  MISSION"/>
    <w:basedOn w:val="Normal"/>
    <w:rsid w:val="003B01DC"/>
    <w:pPr>
      <w:spacing w:after="120"/>
      <w:ind w:left="1440" w:hanging="720"/>
    </w:pPr>
    <w:rPr>
      <w:rFonts w:eastAsia="Times" w:cs="Arial"/>
      <w:szCs w:val="20"/>
    </w:rPr>
  </w:style>
  <w:style w:type="paragraph" w:customStyle="1" w:styleId="1AfterMission">
    <w:name w:val="1.   After Mission"/>
    <w:basedOn w:val="Normal"/>
    <w:rsid w:val="003B01DC"/>
    <w:pPr>
      <w:spacing w:after="120"/>
      <w:ind w:left="2160" w:hanging="720"/>
    </w:pPr>
    <w:rPr>
      <w:rFonts w:eastAsia="Times" w:cs="Arial"/>
      <w:szCs w:val="20"/>
    </w:rPr>
  </w:style>
  <w:style w:type="character" w:styleId="CommentReference">
    <w:name w:val="annotation reference"/>
    <w:basedOn w:val="DefaultParagraphFont"/>
    <w:uiPriority w:val="99"/>
    <w:semiHidden/>
    <w:unhideWhenUsed/>
    <w:rsid w:val="00727B37"/>
    <w:rPr>
      <w:sz w:val="16"/>
      <w:szCs w:val="16"/>
    </w:rPr>
  </w:style>
  <w:style w:type="paragraph" w:styleId="CommentText">
    <w:name w:val="annotation text"/>
    <w:basedOn w:val="Normal"/>
    <w:link w:val="CommentTextChar"/>
    <w:uiPriority w:val="99"/>
    <w:semiHidden/>
    <w:unhideWhenUsed/>
    <w:rsid w:val="00727B37"/>
    <w:rPr>
      <w:sz w:val="20"/>
      <w:szCs w:val="20"/>
    </w:rPr>
  </w:style>
  <w:style w:type="character" w:customStyle="1" w:styleId="CommentTextChar">
    <w:name w:val="Comment Text Char"/>
    <w:basedOn w:val="DefaultParagraphFont"/>
    <w:link w:val="CommentText"/>
    <w:uiPriority w:val="99"/>
    <w:semiHidden/>
    <w:rsid w:val="00727B37"/>
    <w:rPr>
      <w:rFonts w:ascii="Arial" w:hAnsi="Arial"/>
    </w:rPr>
  </w:style>
  <w:style w:type="paragraph" w:styleId="CommentSubject">
    <w:name w:val="annotation subject"/>
    <w:basedOn w:val="CommentText"/>
    <w:next w:val="CommentText"/>
    <w:link w:val="CommentSubjectChar"/>
    <w:uiPriority w:val="99"/>
    <w:semiHidden/>
    <w:unhideWhenUsed/>
    <w:rsid w:val="00727B37"/>
    <w:rPr>
      <w:b/>
      <w:bCs/>
    </w:rPr>
  </w:style>
  <w:style w:type="character" w:customStyle="1" w:styleId="CommentSubjectChar">
    <w:name w:val="Comment Subject Char"/>
    <w:basedOn w:val="CommentTextChar"/>
    <w:link w:val="CommentSubject"/>
    <w:uiPriority w:val="99"/>
    <w:semiHidden/>
    <w:rsid w:val="00727B37"/>
    <w:rPr>
      <w:rFonts w:ascii="Arial" w:hAnsi="Arial"/>
      <w:b/>
      <w:bCs/>
    </w:rPr>
  </w:style>
  <w:style w:type="paragraph" w:styleId="Revision">
    <w:name w:val="Revision"/>
    <w:hidden/>
    <w:uiPriority w:val="99"/>
    <w:semiHidden/>
    <w:rsid w:val="00727B37"/>
    <w:rPr>
      <w:rFonts w:ascii="Arial" w:hAnsi="Arial"/>
      <w:sz w:val="24"/>
      <w:szCs w:val="24"/>
    </w:rPr>
  </w:style>
  <w:style w:type="paragraph" w:styleId="BalloonText">
    <w:name w:val="Balloon Text"/>
    <w:basedOn w:val="Normal"/>
    <w:link w:val="BalloonTextChar"/>
    <w:uiPriority w:val="99"/>
    <w:semiHidden/>
    <w:unhideWhenUsed/>
    <w:rsid w:val="00727B37"/>
    <w:rPr>
      <w:rFonts w:ascii="Tahoma" w:hAnsi="Tahoma" w:cs="Tahoma"/>
      <w:sz w:val="16"/>
      <w:szCs w:val="16"/>
    </w:rPr>
  </w:style>
  <w:style w:type="character" w:customStyle="1" w:styleId="BalloonTextChar">
    <w:name w:val="Balloon Text Char"/>
    <w:basedOn w:val="DefaultParagraphFont"/>
    <w:link w:val="BalloonText"/>
    <w:uiPriority w:val="99"/>
    <w:semiHidden/>
    <w:rsid w:val="00727B37"/>
    <w:rPr>
      <w:rFonts w:ascii="Tahoma" w:hAnsi="Tahoma" w:cs="Tahoma"/>
      <w:sz w:val="16"/>
      <w:szCs w:val="16"/>
    </w:rPr>
  </w:style>
  <w:style w:type="paragraph" w:styleId="ListParagraph">
    <w:name w:val="List Paragraph"/>
    <w:basedOn w:val="Normal"/>
    <w:uiPriority w:val="34"/>
    <w:qFormat/>
    <w:rsid w:val="00FA208B"/>
    <w:pPr>
      <w:ind w:left="720"/>
      <w:contextualSpacing/>
    </w:pPr>
  </w:style>
  <w:style w:type="character" w:styleId="Hyperlink">
    <w:name w:val="Hyperlink"/>
    <w:basedOn w:val="DefaultParagraphFont"/>
    <w:uiPriority w:val="99"/>
    <w:unhideWhenUsed/>
    <w:rsid w:val="00A67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MATY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WPI - CCC</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Family</dc:creator>
  <cp:lastModifiedBy>Meredith</cp:lastModifiedBy>
  <cp:revision>3</cp:revision>
  <cp:lastPrinted>2008-09-21T21:27:00Z</cp:lastPrinted>
  <dcterms:created xsi:type="dcterms:W3CDTF">2016-06-09T21:36:00Z</dcterms:created>
  <dcterms:modified xsi:type="dcterms:W3CDTF">2016-06-09T21:52:00Z</dcterms:modified>
</cp:coreProperties>
</file>